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30E7BC3C" w:rsidR="0086031E" w:rsidRPr="00F3219C" w:rsidRDefault="0064736F" w:rsidP="0086031E">
      <w:pPr>
        <w:jc w:val="center"/>
        <w:rPr>
          <w:rFonts w:ascii="Calibri" w:hAnsi="Calibri" w:cs="Calibri"/>
          <w:b/>
          <w:bCs/>
          <w:color w:val="2CACBA"/>
          <w:sz w:val="44"/>
          <w:szCs w:val="36"/>
          <w:lang w:val="ro-RO"/>
        </w:rPr>
      </w:pPr>
      <w:r w:rsidRPr="00F3219C">
        <w:rPr>
          <w:rFonts w:ascii="Calibri" w:hAnsi="Calibri" w:cs="Calibri"/>
          <w:b/>
          <w:bCs/>
          <w:color w:val="2CACBA"/>
          <w:sz w:val="44"/>
          <w:szCs w:val="36"/>
          <w:lang w:val="ro-RO"/>
        </w:rPr>
        <w:t>Fișă de studiu</w:t>
      </w:r>
    </w:p>
    <w:tbl>
      <w:tblPr>
        <w:tblStyle w:val="Grigliatabella"/>
        <w:tblW w:w="0" w:type="auto"/>
        <w:tblInd w:w="-284" w:type="dxa"/>
        <w:tblLayout w:type="fixed"/>
        <w:tblLook w:val="04A0" w:firstRow="1" w:lastRow="0" w:firstColumn="1" w:lastColumn="0" w:noHBand="0" w:noVBand="1"/>
      </w:tblPr>
      <w:tblGrid>
        <w:gridCol w:w="1449"/>
        <w:gridCol w:w="5591"/>
        <w:gridCol w:w="1969"/>
      </w:tblGrid>
      <w:tr w:rsidR="0086031E" w:rsidRPr="00F3219C" w14:paraId="44A36410" w14:textId="77777777" w:rsidTr="0064736F">
        <w:tc>
          <w:tcPr>
            <w:tcW w:w="1449" w:type="dxa"/>
            <w:shd w:val="clear" w:color="auto" w:fill="FF7619"/>
            <w:vAlign w:val="center"/>
          </w:tcPr>
          <w:p w14:paraId="33A023CB" w14:textId="493E9CB6" w:rsidR="0086031E" w:rsidRPr="00F3219C" w:rsidRDefault="0064736F" w:rsidP="00C375BE">
            <w:pPr>
              <w:spacing w:after="0"/>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Titlu</w:t>
            </w:r>
          </w:p>
        </w:tc>
        <w:tc>
          <w:tcPr>
            <w:tcW w:w="7560" w:type="dxa"/>
            <w:gridSpan w:val="2"/>
          </w:tcPr>
          <w:p w14:paraId="2189F5B2" w14:textId="16CCBE4C" w:rsidR="0086031E" w:rsidRPr="00F3219C" w:rsidRDefault="0064736F" w:rsidP="00C375BE">
            <w:pPr>
              <w:spacing w:after="0"/>
              <w:rPr>
                <w:rFonts w:ascii="Calibri" w:hAnsi="Calibri" w:cs="Calibri"/>
                <w:b/>
                <w:bCs/>
                <w:lang w:val="ro-RO"/>
              </w:rPr>
            </w:pPr>
            <w:r w:rsidRPr="00F3219C">
              <w:rPr>
                <w:rFonts w:ascii="Calibri" w:hAnsi="Calibri" w:cs="Calibri"/>
                <w:b/>
                <w:bCs/>
                <w:lang w:val="ro-RO"/>
              </w:rPr>
              <w:t>Metode de comunicare moderne și sigure pentru lucrul de la distanță</w:t>
            </w:r>
          </w:p>
        </w:tc>
      </w:tr>
      <w:tr w:rsidR="0086031E" w:rsidRPr="00B002AB" w14:paraId="128E7937" w14:textId="77777777" w:rsidTr="0064736F">
        <w:tc>
          <w:tcPr>
            <w:tcW w:w="1449" w:type="dxa"/>
            <w:shd w:val="clear" w:color="auto" w:fill="FF7619"/>
            <w:vAlign w:val="center"/>
          </w:tcPr>
          <w:p w14:paraId="181A60E9" w14:textId="77777777" w:rsidR="0064736F" w:rsidRPr="00F3219C" w:rsidRDefault="0064736F" w:rsidP="0086031E">
            <w:pPr>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Cuvinte cheie</w:t>
            </w:r>
          </w:p>
          <w:p w14:paraId="4B428EB5" w14:textId="1876940C" w:rsidR="0086031E" w:rsidRPr="00F3219C" w:rsidRDefault="0086031E" w:rsidP="0086031E">
            <w:pPr>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(meta tag)</w:t>
            </w:r>
          </w:p>
        </w:tc>
        <w:tc>
          <w:tcPr>
            <w:tcW w:w="7560" w:type="dxa"/>
            <w:gridSpan w:val="2"/>
          </w:tcPr>
          <w:p w14:paraId="536987E0" w14:textId="4B1C3E45" w:rsidR="0086031E" w:rsidRPr="00F3219C" w:rsidRDefault="0064736F" w:rsidP="0086031E">
            <w:pPr>
              <w:rPr>
                <w:rFonts w:ascii="Calibri" w:hAnsi="Calibri" w:cs="Calibri"/>
                <w:lang w:val="ro-RO"/>
              </w:rPr>
            </w:pPr>
            <w:r w:rsidRPr="00F3219C">
              <w:rPr>
                <w:rFonts w:ascii="Calibri" w:hAnsi="Calibri" w:cs="Calibri"/>
                <w:lang w:val="ro-RO"/>
              </w:rPr>
              <w:t>comunicare</w:t>
            </w:r>
            <w:r w:rsidR="00C375BE" w:rsidRPr="00F3219C">
              <w:rPr>
                <w:rFonts w:ascii="Calibri" w:hAnsi="Calibri" w:cs="Calibri"/>
                <w:lang w:val="ro-RO"/>
              </w:rPr>
              <w:t xml:space="preserve">, </w:t>
            </w:r>
            <w:r w:rsidRPr="00F3219C">
              <w:rPr>
                <w:rFonts w:ascii="Calibri" w:hAnsi="Calibri" w:cs="Calibri"/>
                <w:lang w:val="ro-RO"/>
              </w:rPr>
              <w:t>comunicare online</w:t>
            </w:r>
            <w:r w:rsidR="00C375BE" w:rsidRPr="00F3219C">
              <w:rPr>
                <w:rFonts w:ascii="Calibri" w:hAnsi="Calibri" w:cs="Calibri"/>
                <w:lang w:val="ro-RO"/>
              </w:rPr>
              <w:t>, col</w:t>
            </w:r>
            <w:r w:rsidRPr="00F3219C">
              <w:rPr>
                <w:rFonts w:ascii="Calibri" w:hAnsi="Calibri" w:cs="Calibri"/>
                <w:lang w:val="ro-RO"/>
              </w:rPr>
              <w:t>aborare</w:t>
            </w:r>
            <w:r w:rsidR="00C375BE" w:rsidRPr="00F3219C">
              <w:rPr>
                <w:rFonts w:ascii="Calibri" w:hAnsi="Calibri" w:cs="Calibri"/>
                <w:lang w:val="ro-RO"/>
              </w:rPr>
              <w:t xml:space="preserve">, </w:t>
            </w:r>
            <w:r w:rsidRPr="00F3219C">
              <w:rPr>
                <w:rFonts w:ascii="Calibri" w:hAnsi="Calibri" w:cs="Calibri"/>
                <w:lang w:val="ro-RO"/>
              </w:rPr>
              <w:t>loc de muncă mobil</w:t>
            </w:r>
            <w:r w:rsidR="00C375BE" w:rsidRPr="00F3219C">
              <w:rPr>
                <w:rFonts w:ascii="Calibri" w:hAnsi="Calibri" w:cs="Calibri"/>
                <w:lang w:val="ro-RO"/>
              </w:rPr>
              <w:t xml:space="preserve">, </w:t>
            </w:r>
            <w:r w:rsidRPr="00F3219C">
              <w:rPr>
                <w:rFonts w:ascii="Calibri" w:hAnsi="Calibri" w:cs="Calibri"/>
                <w:lang w:val="ro-RO"/>
              </w:rPr>
              <w:t>comunicare digitală</w:t>
            </w:r>
          </w:p>
        </w:tc>
      </w:tr>
      <w:tr w:rsidR="0086031E" w:rsidRPr="00F3219C" w14:paraId="06920ADD" w14:textId="77777777" w:rsidTr="0064736F">
        <w:tc>
          <w:tcPr>
            <w:tcW w:w="1449" w:type="dxa"/>
            <w:shd w:val="clear" w:color="auto" w:fill="FF7619"/>
            <w:vAlign w:val="center"/>
          </w:tcPr>
          <w:p w14:paraId="7ECCE87A" w14:textId="55010CA9" w:rsidR="0086031E" w:rsidRPr="00F3219C" w:rsidRDefault="0064736F" w:rsidP="0086031E">
            <w:pPr>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Furnizat de</w:t>
            </w:r>
          </w:p>
        </w:tc>
        <w:tc>
          <w:tcPr>
            <w:tcW w:w="7560" w:type="dxa"/>
            <w:gridSpan w:val="2"/>
          </w:tcPr>
          <w:p w14:paraId="15FF84B0" w14:textId="25D80D8C" w:rsidR="0086031E" w:rsidRPr="00F3219C" w:rsidRDefault="00A90CFF" w:rsidP="0086031E">
            <w:pPr>
              <w:rPr>
                <w:rFonts w:ascii="Calibri" w:hAnsi="Calibri" w:cs="Calibri"/>
                <w:lang w:val="ro-RO"/>
              </w:rPr>
            </w:pPr>
            <w:r w:rsidRPr="00F3219C">
              <w:rPr>
                <w:rFonts w:ascii="Calibri" w:hAnsi="Calibri" w:cs="Calibri"/>
                <w:lang w:val="ro-RO"/>
              </w:rPr>
              <w:t>CIT GmbH</w:t>
            </w:r>
          </w:p>
        </w:tc>
      </w:tr>
      <w:tr w:rsidR="0086031E" w:rsidRPr="00F3219C" w14:paraId="38E69A00" w14:textId="77777777" w:rsidTr="0064736F">
        <w:tc>
          <w:tcPr>
            <w:tcW w:w="1449" w:type="dxa"/>
            <w:shd w:val="clear" w:color="auto" w:fill="FF7619"/>
            <w:vAlign w:val="center"/>
          </w:tcPr>
          <w:p w14:paraId="2BB7793B" w14:textId="3A70246E" w:rsidR="0086031E" w:rsidRPr="00F3219C" w:rsidRDefault="0086031E" w:rsidP="0086031E">
            <w:pPr>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L</w:t>
            </w:r>
            <w:r w:rsidR="0064736F" w:rsidRPr="00F3219C">
              <w:rPr>
                <w:rFonts w:ascii="Calibri" w:hAnsi="Calibri" w:cs="Calibri"/>
                <w:b/>
                <w:color w:val="FFFFFF" w:themeColor="background1"/>
                <w:sz w:val="24"/>
                <w:szCs w:val="24"/>
                <w:lang w:val="ro-RO"/>
              </w:rPr>
              <w:t>imba</w:t>
            </w:r>
          </w:p>
        </w:tc>
        <w:tc>
          <w:tcPr>
            <w:tcW w:w="7560" w:type="dxa"/>
            <w:gridSpan w:val="2"/>
          </w:tcPr>
          <w:p w14:paraId="38B2A812" w14:textId="4BCDC97E" w:rsidR="0086031E" w:rsidRPr="00F3219C" w:rsidRDefault="0064736F" w:rsidP="0086031E">
            <w:pPr>
              <w:rPr>
                <w:rFonts w:ascii="Calibri" w:hAnsi="Calibri" w:cs="Calibri"/>
                <w:lang w:val="ro-RO"/>
              </w:rPr>
            </w:pPr>
            <w:r w:rsidRPr="00F3219C">
              <w:rPr>
                <w:rFonts w:ascii="Calibri" w:hAnsi="Calibri" w:cs="Calibri"/>
                <w:lang w:val="ro-RO"/>
              </w:rPr>
              <w:t>Română</w:t>
            </w:r>
          </w:p>
        </w:tc>
      </w:tr>
      <w:tr w:rsidR="000863F7" w:rsidRPr="00F3219C" w14:paraId="65E868B4" w14:textId="77777777" w:rsidTr="0064736F">
        <w:trPr>
          <w:trHeight w:val="390"/>
        </w:trPr>
        <w:tc>
          <w:tcPr>
            <w:tcW w:w="1449" w:type="dxa"/>
            <w:vMerge w:val="restart"/>
            <w:shd w:val="clear" w:color="auto" w:fill="FF7619"/>
            <w:vAlign w:val="center"/>
          </w:tcPr>
          <w:p w14:paraId="01AEB537" w14:textId="23AFAFFF" w:rsidR="000863F7" w:rsidRPr="00F3219C" w:rsidRDefault="006E3E18" w:rsidP="0086031E">
            <w:pPr>
              <w:rPr>
                <w:rFonts w:ascii="Calibri" w:hAnsi="Calibri" w:cs="Calibri"/>
                <w:b/>
                <w:color w:val="FFFFFF" w:themeColor="background1"/>
                <w:sz w:val="24"/>
                <w:szCs w:val="24"/>
                <w:lang w:val="ro-RO"/>
              </w:rPr>
            </w:pPr>
            <w:r w:rsidRPr="00F3219C">
              <w:rPr>
                <w:rFonts w:ascii="Calibri" w:hAnsi="Calibri" w:cs="Calibri"/>
                <w:b/>
                <w:color w:val="FFFFFF" w:themeColor="background1"/>
                <w:sz w:val="24"/>
                <w:szCs w:val="24"/>
                <w:lang w:val="ro-RO"/>
              </w:rPr>
              <w:t>Ar</w:t>
            </w:r>
            <w:r w:rsidR="0064736F" w:rsidRPr="00F3219C">
              <w:rPr>
                <w:rFonts w:ascii="Calibri" w:hAnsi="Calibri" w:cs="Calibri"/>
                <w:b/>
                <w:color w:val="FFFFFF" w:themeColor="background1"/>
                <w:sz w:val="24"/>
                <w:szCs w:val="24"/>
                <w:lang w:val="ro-RO"/>
              </w:rPr>
              <w:t>ia</w:t>
            </w:r>
          </w:p>
        </w:tc>
        <w:tc>
          <w:tcPr>
            <w:tcW w:w="5591" w:type="dxa"/>
          </w:tcPr>
          <w:p w14:paraId="4452C946" w14:textId="5EB69860" w:rsidR="000863F7" w:rsidRPr="00F3219C" w:rsidRDefault="0064736F" w:rsidP="000863F7">
            <w:pPr>
              <w:rPr>
                <w:rFonts w:ascii="Calibri" w:hAnsi="Calibri" w:cs="Calibri"/>
                <w:b/>
                <w:bCs/>
                <w:lang w:val="ro-RO"/>
              </w:rPr>
            </w:pPr>
            <w:r w:rsidRPr="00F3219C">
              <w:rPr>
                <w:rFonts w:ascii="Calibri" w:hAnsi="Calibri" w:cs="Calibri"/>
                <w:b/>
                <w:bCs/>
                <w:lang w:val="ro-RO"/>
              </w:rPr>
              <w:t>Comunicare digitală și online</w:t>
            </w:r>
          </w:p>
        </w:tc>
        <w:tc>
          <w:tcPr>
            <w:tcW w:w="1969" w:type="dxa"/>
            <w:shd w:val="clear" w:color="auto" w:fill="FFFFFF" w:themeFill="background1"/>
          </w:tcPr>
          <w:p w14:paraId="266AAFD6" w14:textId="083458C7" w:rsidR="000863F7" w:rsidRPr="00F3219C" w:rsidRDefault="00E232EF" w:rsidP="00AE6E0A">
            <w:pPr>
              <w:ind w:left="360"/>
              <w:rPr>
                <w:rFonts w:ascii="Calibri" w:hAnsi="Calibri" w:cs="Calibri"/>
                <w:b/>
                <w:bCs/>
                <w:lang w:val="ro-RO"/>
              </w:rPr>
            </w:pPr>
            <w:r w:rsidRPr="00F3219C">
              <w:rPr>
                <w:rFonts w:ascii="Calibri" w:hAnsi="Calibri" w:cs="Calibri"/>
                <w:b/>
                <w:bCs/>
                <w:lang w:val="ro-RO"/>
              </w:rPr>
              <w:t>X</w:t>
            </w:r>
          </w:p>
        </w:tc>
      </w:tr>
      <w:tr w:rsidR="000863F7" w:rsidRPr="00F3219C" w14:paraId="01D37DAD" w14:textId="77777777" w:rsidTr="0064736F">
        <w:trPr>
          <w:trHeight w:val="382"/>
        </w:trPr>
        <w:tc>
          <w:tcPr>
            <w:tcW w:w="1449" w:type="dxa"/>
            <w:vMerge/>
            <w:shd w:val="clear" w:color="auto" w:fill="FF7619"/>
            <w:vAlign w:val="center"/>
          </w:tcPr>
          <w:p w14:paraId="34B43962" w14:textId="77777777" w:rsidR="000863F7" w:rsidRPr="00F3219C" w:rsidRDefault="000863F7" w:rsidP="0086031E">
            <w:pPr>
              <w:rPr>
                <w:rFonts w:ascii="Calibri" w:hAnsi="Calibri" w:cs="Calibri"/>
                <w:b/>
                <w:color w:val="FFFFFF" w:themeColor="background1"/>
                <w:lang w:val="ro-RO"/>
              </w:rPr>
            </w:pPr>
          </w:p>
        </w:tc>
        <w:tc>
          <w:tcPr>
            <w:tcW w:w="5591" w:type="dxa"/>
          </w:tcPr>
          <w:p w14:paraId="11CB6E4A" w14:textId="67B98762" w:rsidR="000863F7" w:rsidRPr="00F3219C" w:rsidRDefault="0064736F" w:rsidP="000863F7">
            <w:pPr>
              <w:rPr>
                <w:rFonts w:ascii="Calibri" w:hAnsi="Calibri" w:cs="Calibri"/>
                <w:b/>
                <w:bCs/>
                <w:lang w:val="ro-RO"/>
              </w:rPr>
            </w:pPr>
            <w:r w:rsidRPr="00F3219C">
              <w:rPr>
                <w:rFonts w:ascii="Calibri" w:hAnsi="Calibri" w:cs="Calibri"/>
                <w:b/>
                <w:bCs/>
                <w:lang w:val="ro-RO"/>
              </w:rPr>
              <w:t>Implicarea echipei și angajaților de acasă</w:t>
            </w:r>
          </w:p>
        </w:tc>
        <w:tc>
          <w:tcPr>
            <w:tcW w:w="1969" w:type="dxa"/>
            <w:shd w:val="clear" w:color="auto" w:fill="FFFFFF" w:themeFill="background1"/>
          </w:tcPr>
          <w:p w14:paraId="010A43B1" w14:textId="3B2B53A3" w:rsidR="000863F7" w:rsidRPr="00F3219C" w:rsidRDefault="00E232EF" w:rsidP="0086031E">
            <w:pPr>
              <w:ind w:left="360"/>
              <w:rPr>
                <w:rFonts w:ascii="Calibri" w:hAnsi="Calibri" w:cs="Calibri"/>
                <w:b/>
                <w:bCs/>
                <w:lang w:val="ro-RO"/>
              </w:rPr>
            </w:pPr>
            <w:r w:rsidRPr="00F3219C">
              <w:rPr>
                <w:rFonts w:ascii="Calibri" w:hAnsi="Calibri" w:cs="Calibri"/>
                <w:b/>
                <w:bCs/>
                <w:lang w:val="ro-RO"/>
              </w:rPr>
              <w:t>X</w:t>
            </w:r>
          </w:p>
        </w:tc>
      </w:tr>
      <w:tr w:rsidR="000863F7" w:rsidRPr="00B002AB" w14:paraId="0924C8EE" w14:textId="77777777" w:rsidTr="0064736F">
        <w:trPr>
          <w:trHeight w:val="382"/>
        </w:trPr>
        <w:tc>
          <w:tcPr>
            <w:tcW w:w="1449" w:type="dxa"/>
            <w:vMerge/>
            <w:shd w:val="clear" w:color="auto" w:fill="FF7619"/>
            <w:vAlign w:val="center"/>
          </w:tcPr>
          <w:p w14:paraId="2988F4F2" w14:textId="77777777" w:rsidR="000863F7" w:rsidRPr="00F3219C" w:rsidRDefault="000863F7" w:rsidP="0086031E">
            <w:pPr>
              <w:rPr>
                <w:rFonts w:ascii="Calibri" w:hAnsi="Calibri" w:cs="Calibri"/>
                <w:b/>
                <w:color w:val="FFFFFF" w:themeColor="background1"/>
                <w:lang w:val="ro-RO"/>
              </w:rPr>
            </w:pPr>
          </w:p>
        </w:tc>
        <w:tc>
          <w:tcPr>
            <w:tcW w:w="5591" w:type="dxa"/>
          </w:tcPr>
          <w:p w14:paraId="0DB4BF2E" w14:textId="17D3DE46" w:rsidR="000863F7" w:rsidRPr="00F3219C" w:rsidRDefault="0064736F" w:rsidP="000863F7">
            <w:pPr>
              <w:rPr>
                <w:rFonts w:ascii="Calibri" w:hAnsi="Calibri" w:cs="Calibri"/>
                <w:b/>
                <w:bCs/>
                <w:lang w:val="ro-RO"/>
              </w:rPr>
            </w:pPr>
            <w:r w:rsidRPr="00F3219C">
              <w:rPr>
                <w:rFonts w:ascii="Calibri" w:hAnsi="Calibri" w:cs="Calibri"/>
                <w:b/>
                <w:bCs/>
                <w:lang w:val="ro-RO"/>
              </w:rPr>
              <w:t>Echilibrul dintre viața profesională și cea privată</w:t>
            </w:r>
          </w:p>
        </w:tc>
        <w:tc>
          <w:tcPr>
            <w:tcW w:w="1969" w:type="dxa"/>
            <w:shd w:val="clear" w:color="auto" w:fill="FFFFFF" w:themeFill="background1"/>
          </w:tcPr>
          <w:p w14:paraId="0629B581" w14:textId="237D01A4" w:rsidR="000863F7" w:rsidRPr="00F3219C" w:rsidRDefault="000863F7" w:rsidP="0086031E">
            <w:pPr>
              <w:ind w:left="360"/>
              <w:rPr>
                <w:rFonts w:ascii="Calibri" w:hAnsi="Calibri" w:cs="Calibri"/>
                <w:b/>
                <w:bCs/>
                <w:lang w:val="ro-RO"/>
              </w:rPr>
            </w:pPr>
          </w:p>
        </w:tc>
      </w:tr>
      <w:tr w:rsidR="000863F7" w:rsidRPr="00F3219C" w14:paraId="75C26925" w14:textId="77777777" w:rsidTr="0064736F">
        <w:trPr>
          <w:trHeight w:val="382"/>
        </w:trPr>
        <w:tc>
          <w:tcPr>
            <w:tcW w:w="1449" w:type="dxa"/>
            <w:vMerge/>
            <w:shd w:val="clear" w:color="auto" w:fill="FF7619"/>
            <w:vAlign w:val="center"/>
          </w:tcPr>
          <w:p w14:paraId="633D10FD" w14:textId="77777777" w:rsidR="000863F7" w:rsidRPr="00F3219C" w:rsidRDefault="000863F7" w:rsidP="0086031E">
            <w:pPr>
              <w:rPr>
                <w:rFonts w:ascii="Calibri" w:hAnsi="Calibri" w:cs="Calibri"/>
                <w:b/>
                <w:color w:val="FFFFFF" w:themeColor="background1"/>
                <w:lang w:val="ro-RO"/>
              </w:rPr>
            </w:pPr>
          </w:p>
        </w:tc>
        <w:tc>
          <w:tcPr>
            <w:tcW w:w="5591" w:type="dxa"/>
          </w:tcPr>
          <w:p w14:paraId="362779EB" w14:textId="6F4C83EA" w:rsidR="000863F7" w:rsidRPr="00F3219C" w:rsidRDefault="0064736F" w:rsidP="000863F7">
            <w:pPr>
              <w:rPr>
                <w:rFonts w:ascii="Calibri" w:hAnsi="Calibri" w:cs="Calibri"/>
                <w:b/>
                <w:bCs/>
                <w:lang w:val="ro-RO"/>
              </w:rPr>
            </w:pPr>
            <w:r w:rsidRPr="00F3219C">
              <w:rPr>
                <w:rFonts w:ascii="Calibri" w:hAnsi="Calibri" w:cs="Calibri"/>
                <w:b/>
                <w:bCs/>
                <w:lang w:val="ro-RO"/>
              </w:rPr>
              <w:t>Bunăstarea personală</w:t>
            </w:r>
          </w:p>
        </w:tc>
        <w:tc>
          <w:tcPr>
            <w:tcW w:w="1969" w:type="dxa"/>
            <w:shd w:val="clear" w:color="auto" w:fill="FFFFFF" w:themeFill="background1"/>
          </w:tcPr>
          <w:p w14:paraId="38C196C9" w14:textId="321DA3F3" w:rsidR="000863F7" w:rsidRPr="00F3219C" w:rsidRDefault="000863F7" w:rsidP="0086031E">
            <w:pPr>
              <w:ind w:left="360"/>
              <w:rPr>
                <w:rFonts w:ascii="Calibri" w:hAnsi="Calibri" w:cs="Calibri"/>
                <w:b/>
                <w:bCs/>
                <w:lang w:val="ro-RO"/>
              </w:rPr>
            </w:pPr>
          </w:p>
        </w:tc>
      </w:tr>
      <w:tr w:rsidR="000863F7" w:rsidRPr="00F3219C" w14:paraId="7B9EF8A8" w14:textId="77777777" w:rsidTr="0064736F">
        <w:trPr>
          <w:trHeight w:val="382"/>
        </w:trPr>
        <w:tc>
          <w:tcPr>
            <w:tcW w:w="1449" w:type="dxa"/>
            <w:vMerge/>
            <w:shd w:val="clear" w:color="auto" w:fill="FF7619"/>
            <w:vAlign w:val="center"/>
          </w:tcPr>
          <w:p w14:paraId="3E489F43" w14:textId="77777777" w:rsidR="000863F7" w:rsidRPr="00F3219C" w:rsidRDefault="000863F7" w:rsidP="0086031E">
            <w:pPr>
              <w:rPr>
                <w:rFonts w:ascii="Calibri" w:hAnsi="Calibri" w:cs="Calibri"/>
                <w:b/>
                <w:color w:val="FFFFFF" w:themeColor="background1"/>
                <w:lang w:val="ro-RO"/>
              </w:rPr>
            </w:pPr>
          </w:p>
        </w:tc>
        <w:tc>
          <w:tcPr>
            <w:tcW w:w="5591" w:type="dxa"/>
          </w:tcPr>
          <w:p w14:paraId="6B3A2EAD" w14:textId="4AEB1362" w:rsidR="000863F7" w:rsidRPr="00F3219C" w:rsidRDefault="000863F7" w:rsidP="000863F7">
            <w:pPr>
              <w:rPr>
                <w:rFonts w:ascii="Calibri" w:hAnsi="Calibri" w:cs="Calibri"/>
                <w:b/>
                <w:bCs/>
                <w:lang w:val="ro-RO"/>
              </w:rPr>
            </w:pPr>
            <w:r w:rsidRPr="00F3219C">
              <w:rPr>
                <w:rFonts w:ascii="Calibri" w:hAnsi="Calibri" w:cs="Calibri"/>
                <w:b/>
                <w:bCs/>
                <w:lang w:val="ro-RO"/>
              </w:rPr>
              <w:t>“</w:t>
            </w:r>
            <w:r w:rsidR="0064736F" w:rsidRPr="00F3219C">
              <w:rPr>
                <w:rFonts w:ascii="Calibri" w:hAnsi="Calibri" w:cs="Calibri"/>
                <w:b/>
                <w:bCs/>
                <w:lang w:val="ro-RO"/>
              </w:rPr>
              <w:t>Cum îmbunătățim productivitatea echipei lucrând de acasă</w:t>
            </w:r>
            <w:r w:rsidRPr="00F3219C">
              <w:rPr>
                <w:rFonts w:ascii="Calibri" w:hAnsi="Calibri" w:cs="Calibri"/>
                <w:b/>
                <w:bCs/>
                <w:lang w:val="ro-RO"/>
              </w:rPr>
              <w:t>?”</w:t>
            </w:r>
          </w:p>
        </w:tc>
        <w:tc>
          <w:tcPr>
            <w:tcW w:w="1969" w:type="dxa"/>
            <w:shd w:val="clear" w:color="auto" w:fill="FFFFFF" w:themeFill="background1"/>
          </w:tcPr>
          <w:p w14:paraId="031299B2" w14:textId="4269ADB7" w:rsidR="000863F7" w:rsidRPr="00F3219C" w:rsidRDefault="000863F7" w:rsidP="0086031E">
            <w:pPr>
              <w:ind w:left="360"/>
              <w:rPr>
                <w:rFonts w:ascii="Calibri" w:hAnsi="Calibri" w:cs="Calibri"/>
                <w:b/>
                <w:bCs/>
                <w:lang w:val="ro-RO"/>
              </w:rPr>
            </w:pPr>
          </w:p>
        </w:tc>
      </w:tr>
      <w:tr w:rsidR="000863F7" w:rsidRPr="00F3219C" w14:paraId="4AED5721" w14:textId="77777777" w:rsidTr="0064736F">
        <w:trPr>
          <w:trHeight w:val="382"/>
        </w:trPr>
        <w:tc>
          <w:tcPr>
            <w:tcW w:w="1449" w:type="dxa"/>
            <w:vMerge/>
            <w:shd w:val="clear" w:color="auto" w:fill="FF7619"/>
            <w:vAlign w:val="center"/>
          </w:tcPr>
          <w:p w14:paraId="1CB651AD" w14:textId="77777777" w:rsidR="000863F7" w:rsidRPr="00F3219C" w:rsidRDefault="000863F7" w:rsidP="0086031E">
            <w:pPr>
              <w:rPr>
                <w:rFonts w:ascii="Calibri" w:hAnsi="Calibri" w:cs="Calibri"/>
                <w:b/>
                <w:color w:val="FFFFFF" w:themeColor="background1"/>
                <w:lang w:val="ro-RO"/>
              </w:rPr>
            </w:pPr>
          </w:p>
        </w:tc>
        <w:tc>
          <w:tcPr>
            <w:tcW w:w="5591" w:type="dxa"/>
          </w:tcPr>
          <w:p w14:paraId="4810AA7F" w14:textId="62F84717" w:rsidR="000863F7" w:rsidRPr="00F3219C" w:rsidRDefault="0064736F" w:rsidP="000863F7">
            <w:pPr>
              <w:rPr>
                <w:rFonts w:ascii="Calibri" w:hAnsi="Calibri" w:cs="Calibri"/>
                <w:b/>
                <w:bCs/>
                <w:lang w:val="ro-RO"/>
              </w:rPr>
            </w:pPr>
            <w:r w:rsidRPr="00F3219C">
              <w:rPr>
                <w:rFonts w:ascii="Calibri" w:hAnsi="Calibri" w:cs="Calibri"/>
                <w:b/>
                <w:bCs/>
                <w:lang w:val="ro-RO"/>
              </w:rPr>
              <w:t>Management de proiect de la distanță</w:t>
            </w:r>
          </w:p>
        </w:tc>
        <w:tc>
          <w:tcPr>
            <w:tcW w:w="1969" w:type="dxa"/>
            <w:shd w:val="clear" w:color="auto" w:fill="FFFFFF" w:themeFill="background1"/>
          </w:tcPr>
          <w:p w14:paraId="19682202" w14:textId="0F97A7E5" w:rsidR="000863F7" w:rsidRPr="00F3219C" w:rsidRDefault="000863F7" w:rsidP="0086031E">
            <w:pPr>
              <w:ind w:left="360"/>
              <w:rPr>
                <w:rFonts w:ascii="Calibri" w:hAnsi="Calibri" w:cs="Calibri"/>
                <w:b/>
                <w:bCs/>
                <w:lang w:val="ro-RO"/>
              </w:rPr>
            </w:pPr>
          </w:p>
        </w:tc>
      </w:tr>
      <w:tr w:rsidR="000863F7" w:rsidRPr="00F3219C" w14:paraId="7CEBC64D" w14:textId="77777777" w:rsidTr="0064736F">
        <w:trPr>
          <w:trHeight w:val="382"/>
        </w:trPr>
        <w:tc>
          <w:tcPr>
            <w:tcW w:w="1449" w:type="dxa"/>
            <w:vMerge/>
            <w:shd w:val="clear" w:color="auto" w:fill="FF7619"/>
            <w:vAlign w:val="center"/>
          </w:tcPr>
          <w:p w14:paraId="0E3473DE" w14:textId="77777777" w:rsidR="000863F7" w:rsidRPr="00F3219C" w:rsidRDefault="000863F7" w:rsidP="0086031E">
            <w:pPr>
              <w:rPr>
                <w:rFonts w:ascii="Calibri" w:hAnsi="Calibri" w:cs="Calibri"/>
                <w:b/>
                <w:color w:val="FFFFFF" w:themeColor="background1"/>
                <w:lang w:val="ro-RO"/>
              </w:rPr>
            </w:pPr>
          </w:p>
        </w:tc>
        <w:tc>
          <w:tcPr>
            <w:tcW w:w="5591" w:type="dxa"/>
          </w:tcPr>
          <w:p w14:paraId="2BB310C9" w14:textId="23BA711D" w:rsidR="000863F7" w:rsidRPr="00F3219C" w:rsidRDefault="00123524" w:rsidP="000863F7">
            <w:pPr>
              <w:rPr>
                <w:rFonts w:ascii="Calibri" w:hAnsi="Calibri" w:cs="Calibri"/>
                <w:b/>
                <w:bCs/>
                <w:lang w:val="ro-RO"/>
              </w:rPr>
            </w:pPr>
            <w:r w:rsidRPr="00F3219C">
              <w:rPr>
                <w:rFonts w:ascii="Calibri" w:hAnsi="Calibri" w:cs="Calibri"/>
                <w:b/>
                <w:bCs/>
                <w:lang w:val="ro-RO"/>
              </w:rPr>
              <w:t>Management Agile după obiective</w:t>
            </w:r>
          </w:p>
        </w:tc>
        <w:tc>
          <w:tcPr>
            <w:tcW w:w="1969" w:type="dxa"/>
            <w:shd w:val="clear" w:color="auto" w:fill="FFFFFF" w:themeFill="background1"/>
          </w:tcPr>
          <w:p w14:paraId="0D4DCE30" w14:textId="6FA518BD" w:rsidR="000863F7" w:rsidRPr="00F3219C" w:rsidRDefault="000863F7" w:rsidP="0086031E">
            <w:pPr>
              <w:ind w:left="360"/>
              <w:rPr>
                <w:rFonts w:ascii="Calibri" w:hAnsi="Calibri" w:cs="Calibri"/>
                <w:b/>
                <w:bCs/>
                <w:lang w:val="ro-RO"/>
              </w:rPr>
            </w:pPr>
          </w:p>
        </w:tc>
      </w:tr>
      <w:tr w:rsidR="000863F7" w:rsidRPr="00F3219C" w14:paraId="6D0210CE" w14:textId="77777777" w:rsidTr="0064736F">
        <w:trPr>
          <w:trHeight w:val="382"/>
        </w:trPr>
        <w:tc>
          <w:tcPr>
            <w:tcW w:w="1449" w:type="dxa"/>
            <w:vMerge/>
            <w:shd w:val="clear" w:color="auto" w:fill="FF7619"/>
            <w:vAlign w:val="center"/>
          </w:tcPr>
          <w:p w14:paraId="7C236105" w14:textId="77777777" w:rsidR="000863F7" w:rsidRPr="00F3219C" w:rsidRDefault="000863F7" w:rsidP="0086031E">
            <w:pPr>
              <w:rPr>
                <w:rFonts w:ascii="Calibri" w:hAnsi="Calibri" w:cs="Calibri"/>
                <w:b/>
                <w:color w:val="FFFFFF" w:themeColor="background1"/>
                <w:lang w:val="ro-RO"/>
              </w:rPr>
            </w:pPr>
          </w:p>
        </w:tc>
        <w:tc>
          <w:tcPr>
            <w:tcW w:w="5591" w:type="dxa"/>
          </w:tcPr>
          <w:p w14:paraId="64D58D92" w14:textId="3E31B1C5" w:rsidR="000863F7" w:rsidRPr="00F3219C" w:rsidRDefault="00123524" w:rsidP="000863F7">
            <w:pPr>
              <w:rPr>
                <w:rFonts w:ascii="Calibri" w:hAnsi="Calibri" w:cs="Calibri"/>
                <w:b/>
                <w:bCs/>
                <w:lang w:val="ro-RO"/>
              </w:rPr>
            </w:pPr>
            <w:r w:rsidRPr="00F3219C">
              <w:rPr>
                <w:rFonts w:ascii="Calibri" w:hAnsi="Calibri" w:cs="Calibri"/>
                <w:b/>
                <w:bCs/>
                <w:lang w:val="ro-RO"/>
              </w:rPr>
              <w:t>Auto-eficacitate smart</w:t>
            </w:r>
          </w:p>
        </w:tc>
        <w:tc>
          <w:tcPr>
            <w:tcW w:w="1969" w:type="dxa"/>
            <w:shd w:val="clear" w:color="auto" w:fill="FFFFFF" w:themeFill="background1"/>
          </w:tcPr>
          <w:p w14:paraId="744DF021" w14:textId="060E1202" w:rsidR="000863F7" w:rsidRPr="00F3219C" w:rsidRDefault="000863F7" w:rsidP="0086031E">
            <w:pPr>
              <w:ind w:left="360"/>
              <w:rPr>
                <w:rFonts w:ascii="Calibri" w:hAnsi="Calibri" w:cs="Calibri"/>
                <w:b/>
                <w:bCs/>
                <w:lang w:val="ro-RO"/>
              </w:rPr>
            </w:pPr>
          </w:p>
        </w:tc>
      </w:tr>
      <w:tr w:rsidR="000863F7" w:rsidRPr="00B002AB" w14:paraId="0D71C948" w14:textId="77777777" w:rsidTr="0064736F">
        <w:trPr>
          <w:trHeight w:val="382"/>
        </w:trPr>
        <w:tc>
          <w:tcPr>
            <w:tcW w:w="1449" w:type="dxa"/>
            <w:vMerge/>
            <w:shd w:val="clear" w:color="auto" w:fill="FF7619"/>
            <w:vAlign w:val="center"/>
          </w:tcPr>
          <w:p w14:paraId="034BA18E" w14:textId="77777777" w:rsidR="000863F7" w:rsidRPr="00F3219C" w:rsidRDefault="000863F7" w:rsidP="0086031E">
            <w:pPr>
              <w:rPr>
                <w:rFonts w:ascii="Calibri" w:hAnsi="Calibri" w:cs="Calibri"/>
                <w:b/>
                <w:color w:val="FFFFFF" w:themeColor="background1"/>
                <w:lang w:val="ro-RO"/>
              </w:rPr>
            </w:pPr>
          </w:p>
        </w:tc>
        <w:tc>
          <w:tcPr>
            <w:tcW w:w="5591" w:type="dxa"/>
          </w:tcPr>
          <w:p w14:paraId="17CBF1F5" w14:textId="4EA87125" w:rsidR="000863F7" w:rsidRPr="00F3219C" w:rsidRDefault="000863F7" w:rsidP="000863F7">
            <w:pPr>
              <w:rPr>
                <w:rFonts w:ascii="Calibri" w:hAnsi="Calibri" w:cs="Calibri"/>
                <w:b/>
                <w:bCs/>
                <w:lang w:val="ro-RO"/>
              </w:rPr>
            </w:pPr>
            <w:r w:rsidRPr="00F3219C">
              <w:rPr>
                <w:rFonts w:ascii="Calibri" w:hAnsi="Calibri" w:cs="Calibri"/>
                <w:b/>
                <w:bCs/>
                <w:lang w:val="ro-RO"/>
              </w:rPr>
              <w:t xml:space="preserve">Leadership </w:t>
            </w:r>
            <w:r w:rsidR="00123524" w:rsidRPr="00F3219C">
              <w:rPr>
                <w:rFonts w:ascii="Calibri" w:hAnsi="Calibri" w:cs="Calibri"/>
                <w:b/>
                <w:bCs/>
                <w:lang w:val="ro-RO"/>
              </w:rPr>
              <w:t>și motivație în era muncii inteligente</w:t>
            </w:r>
          </w:p>
        </w:tc>
        <w:tc>
          <w:tcPr>
            <w:tcW w:w="1969" w:type="dxa"/>
            <w:shd w:val="clear" w:color="auto" w:fill="FFFFFF" w:themeFill="background1"/>
          </w:tcPr>
          <w:p w14:paraId="07817BA9" w14:textId="0C0ADCF9" w:rsidR="000863F7" w:rsidRPr="00F3219C" w:rsidRDefault="000863F7" w:rsidP="0086031E">
            <w:pPr>
              <w:ind w:left="360"/>
              <w:rPr>
                <w:rFonts w:ascii="Calibri" w:hAnsi="Calibri" w:cs="Calibri"/>
                <w:b/>
                <w:bCs/>
                <w:lang w:val="ro-RO"/>
              </w:rPr>
            </w:pPr>
          </w:p>
        </w:tc>
      </w:tr>
      <w:tr w:rsidR="000863F7" w:rsidRPr="00F3219C" w14:paraId="5126B09D" w14:textId="77777777" w:rsidTr="0064736F">
        <w:trPr>
          <w:trHeight w:val="382"/>
        </w:trPr>
        <w:tc>
          <w:tcPr>
            <w:tcW w:w="1449" w:type="dxa"/>
            <w:vMerge/>
            <w:shd w:val="clear" w:color="auto" w:fill="FF7619"/>
            <w:vAlign w:val="center"/>
          </w:tcPr>
          <w:p w14:paraId="6143932E" w14:textId="77777777" w:rsidR="000863F7" w:rsidRPr="00F3219C" w:rsidRDefault="000863F7" w:rsidP="0086031E">
            <w:pPr>
              <w:rPr>
                <w:rFonts w:ascii="Calibri" w:hAnsi="Calibri" w:cs="Calibri"/>
                <w:b/>
                <w:color w:val="FFFFFF" w:themeColor="background1"/>
                <w:lang w:val="ro-RO"/>
              </w:rPr>
            </w:pPr>
          </w:p>
        </w:tc>
        <w:tc>
          <w:tcPr>
            <w:tcW w:w="5591" w:type="dxa"/>
          </w:tcPr>
          <w:p w14:paraId="0D157A8B" w14:textId="2809D860" w:rsidR="000863F7" w:rsidRPr="00F3219C" w:rsidRDefault="000863F7" w:rsidP="000863F7">
            <w:pPr>
              <w:rPr>
                <w:rFonts w:ascii="Calibri" w:hAnsi="Calibri" w:cs="Calibri"/>
                <w:b/>
                <w:bCs/>
                <w:lang w:val="ro-RO"/>
              </w:rPr>
            </w:pPr>
            <w:r w:rsidRPr="00F3219C">
              <w:rPr>
                <w:rFonts w:ascii="Calibri" w:hAnsi="Calibri" w:cs="Calibri"/>
                <w:b/>
                <w:bCs/>
                <w:lang w:val="ro-RO"/>
              </w:rPr>
              <w:t>Tele</w:t>
            </w:r>
            <w:r w:rsidR="00123524" w:rsidRPr="00F3219C">
              <w:rPr>
                <w:rFonts w:ascii="Calibri" w:hAnsi="Calibri" w:cs="Calibri"/>
                <w:b/>
                <w:bCs/>
                <w:lang w:val="ro-RO"/>
              </w:rPr>
              <w:t>munca</w:t>
            </w:r>
            <w:r w:rsidRPr="00F3219C">
              <w:rPr>
                <w:rFonts w:ascii="Calibri" w:hAnsi="Calibri" w:cs="Calibri"/>
                <w:b/>
                <w:bCs/>
                <w:lang w:val="ro-RO"/>
              </w:rPr>
              <w:t xml:space="preserve">: </w:t>
            </w:r>
            <w:r w:rsidR="00123524" w:rsidRPr="00F3219C">
              <w:rPr>
                <w:rFonts w:ascii="Calibri" w:hAnsi="Calibri" w:cs="Calibri"/>
                <w:b/>
                <w:bCs/>
                <w:lang w:val="ro-RO"/>
              </w:rPr>
              <w:t>o selecție de instrumente digitale pentru managementul afacerii</w:t>
            </w:r>
          </w:p>
        </w:tc>
        <w:tc>
          <w:tcPr>
            <w:tcW w:w="1969" w:type="dxa"/>
            <w:shd w:val="clear" w:color="auto" w:fill="FFFFFF" w:themeFill="background1"/>
          </w:tcPr>
          <w:p w14:paraId="787239F7" w14:textId="52B88D67" w:rsidR="000863F7" w:rsidRPr="00F3219C" w:rsidRDefault="000863F7" w:rsidP="0086031E">
            <w:pPr>
              <w:ind w:left="360"/>
              <w:rPr>
                <w:rFonts w:ascii="Calibri" w:hAnsi="Calibri" w:cs="Calibri"/>
                <w:b/>
                <w:bCs/>
                <w:lang w:val="ro-RO"/>
              </w:rPr>
            </w:pPr>
          </w:p>
        </w:tc>
      </w:tr>
      <w:tr w:rsidR="0086031E" w:rsidRPr="00B002AB" w14:paraId="42D09DBC" w14:textId="77777777" w:rsidTr="0064736F">
        <w:tc>
          <w:tcPr>
            <w:tcW w:w="9009" w:type="dxa"/>
            <w:gridSpan w:val="3"/>
            <w:shd w:val="clear" w:color="auto" w:fill="FF7619"/>
            <w:vAlign w:val="center"/>
          </w:tcPr>
          <w:p w14:paraId="1420A117" w14:textId="7B7306EC" w:rsidR="0086031E" w:rsidRPr="00F3219C" w:rsidRDefault="0064736F" w:rsidP="0086031E">
            <w:pPr>
              <w:rPr>
                <w:rFonts w:ascii="Calibri" w:hAnsi="Calibri" w:cs="Calibri"/>
                <w:sz w:val="24"/>
                <w:szCs w:val="24"/>
                <w:lang w:val="ro-RO"/>
              </w:rPr>
            </w:pPr>
            <w:r w:rsidRPr="00F3219C">
              <w:rPr>
                <w:rFonts w:ascii="Calibri" w:hAnsi="Calibri" w:cs="Calibri"/>
                <w:b/>
                <w:color w:val="FFFFFF" w:themeColor="background1"/>
                <w:sz w:val="24"/>
                <w:szCs w:val="24"/>
                <w:lang w:val="ro-RO"/>
              </w:rPr>
              <w:t>Scopuri/ Obiective/ Rezultate ale învățării</w:t>
            </w:r>
          </w:p>
        </w:tc>
      </w:tr>
      <w:tr w:rsidR="0086031E" w:rsidRPr="00B002AB" w14:paraId="74C083F8" w14:textId="77777777" w:rsidTr="00091C49">
        <w:trPr>
          <w:trHeight w:val="58"/>
        </w:trPr>
        <w:tc>
          <w:tcPr>
            <w:tcW w:w="9009" w:type="dxa"/>
            <w:gridSpan w:val="3"/>
          </w:tcPr>
          <w:p w14:paraId="4B2E5067" w14:textId="77777777" w:rsidR="00091C49" w:rsidRPr="00F3219C" w:rsidRDefault="00091C49" w:rsidP="00B041E3">
            <w:pPr>
              <w:spacing w:after="0" w:line="276" w:lineRule="auto"/>
              <w:rPr>
                <w:rFonts w:ascii="Calibri" w:hAnsi="Calibri" w:cs="Calibri"/>
                <w:b/>
                <w:bCs/>
                <w:lang w:val="ro-RO"/>
              </w:rPr>
            </w:pPr>
          </w:p>
          <w:p w14:paraId="659D72F0" w14:textId="0D45D5F8" w:rsidR="00091C49" w:rsidRPr="00F3219C" w:rsidRDefault="00B041E3" w:rsidP="00B041E3">
            <w:pPr>
              <w:spacing w:after="0" w:line="276" w:lineRule="auto"/>
              <w:rPr>
                <w:rFonts w:ascii="Calibri" w:hAnsi="Calibri" w:cs="Calibri"/>
                <w:b/>
                <w:bCs/>
                <w:lang w:val="ro-RO"/>
              </w:rPr>
            </w:pPr>
            <w:r w:rsidRPr="00F3219C">
              <w:rPr>
                <w:rFonts w:ascii="Calibri" w:hAnsi="Calibri" w:cs="Calibri"/>
                <w:b/>
                <w:bCs/>
                <w:lang w:val="ro-RO"/>
              </w:rPr>
              <w:t xml:space="preserve">Scopul acestui instrument de instruire este de a vă ajuta să comunicați și să lucrați cu echipa online, ca și cum ați fi împreună în birou. </w:t>
            </w:r>
          </w:p>
          <w:p w14:paraId="31273D34" w14:textId="77777777" w:rsidR="00091C49" w:rsidRPr="00F3219C" w:rsidRDefault="00091C49" w:rsidP="00B041E3">
            <w:pPr>
              <w:spacing w:after="0" w:line="276" w:lineRule="auto"/>
              <w:rPr>
                <w:rFonts w:ascii="Calibri" w:hAnsi="Calibri" w:cs="Calibri"/>
                <w:b/>
                <w:bCs/>
                <w:lang w:val="ro-RO"/>
              </w:rPr>
            </w:pPr>
          </w:p>
          <w:p w14:paraId="54078E9F" w14:textId="77777777" w:rsidR="00091C49" w:rsidRPr="00F3219C" w:rsidRDefault="00B041E3" w:rsidP="00B041E3">
            <w:pPr>
              <w:spacing w:after="0" w:line="276" w:lineRule="auto"/>
              <w:rPr>
                <w:rFonts w:ascii="Calibri" w:hAnsi="Calibri" w:cs="Calibri"/>
                <w:b/>
                <w:bCs/>
                <w:lang w:val="ro-RO"/>
              </w:rPr>
            </w:pPr>
            <w:r w:rsidRPr="00F3219C">
              <w:rPr>
                <w:rFonts w:ascii="Calibri" w:hAnsi="Calibri" w:cs="Calibri"/>
                <w:b/>
                <w:bCs/>
                <w:lang w:val="ro-RO"/>
              </w:rPr>
              <w:t xml:space="preserve">Separarea fizică nu ar trebui să reprezinte un obstacol în continuarea desfășurării muncii în cele mai bune condiții. </w:t>
            </w:r>
          </w:p>
          <w:p w14:paraId="68E37CE0" w14:textId="77777777" w:rsidR="00091C49" w:rsidRPr="00F3219C" w:rsidRDefault="00091C49" w:rsidP="00B041E3">
            <w:pPr>
              <w:spacing w:after="0" w:line="276" w:lineRule="auto"/>
              <w:rPr>
                <w:rFonts w:ascii="Calibri" w:hAnsi="Calibri" w:cs="Calibri"/>
                <w:b/>
                <w:bCs/>
                <w:lang w:val="ro-RO"/>
              </w:rPr>
            </w:pPr>
          </w:p>
          <w:p w14:paraId="13CFDC82" w14:textId="77777777" w:rsidR="00091C49" w:rsidRPr="00F3219C" w:rsidRDefault="00B041E3" w:rsidP="00B041E3">
            <w:pPr>
              <w:spacing w:after="0" w:line="276" w:lineRule="auto"/>
              <w:rPr>
                <w:rFonts w:ascii="Calibri" w:hAnsi="Calibri" w:cs="Calibri"/>
                <w:b/>
                <w:bCs/>
                <w:lang w:val="ro-RO"/>
              </w:rPr>
            </w:pPr>
            <w:r w:rsidRPr="00F3219C">
              <w:rPr>
                <w:rFonts w:ascii="Calibri" w:hAnsi="Calibri" w:cs="Calibri"/>
                <w:b/>
                <w:bCs/>
                <w:lang w:val="ro-RO"/>
              </w:rPr>
              <w:t>Este în mod deosebit important să vă puneți de acord cu privire la modul de comunicare din cadrul echipei.</w:t>
            </w:r>
          </w:p>
          <w:p w14:paraId="638E8599" w14:textId="77777777" w:rsidR="00091C49" w:rsidRPr="00F3219C" w:rsidRDefault="00091C49" w:rsidP="00B041E3">
            <w:pPr>
              <w:spacing w:after="0" w:line="276" w:lineRule="auto"/>
              <w:rPr>
                <w:rFonts w:ascii="Calibri" w:hAnsi="Calibri" w:cs="Calibri"/>
                <w:b/>
                <w:bCs/>
                <w:lang w:val="ro-RO"/>
              </w:rPr>
            </w:pPr>
          </w:p>
          <w:p w14:paraId="328F6048" w14:textId="51117F3D" w:rsidR="00091C49" w:rsidRPr="00F3219C" w:rsidRDefault="00B041E3" w:rsidP="00B041E3">
            <w:pPr>
              <w:spacing w:after="0" w:line="276" w:lineRule="auto"/>
              <w:rPr>
                <w:rFonts w:ascii="Calibri" w:hAnsi="Calibri" w:cs="Calibri"/>
                <w:b/>
                <w:bCs/>
                <w:lang w:val="ro-RO"/>
              </w:rPr>
            </w:pPr>
            <w:r w:rsidRPr="00F3219C">
              <w:rPr>
                <w:rFonts w:ascii="Calibri" w:hAnsi="Calibri" w:cs="Calibri"/>
                <w:b/>
                <w:bCs/>
                <w:lang w:val="ro-RO"/>
              </w:rPr>
              <w:t xml:space="preserve"> Acest instrument vă aduce în atenție instrumente de comunicare specific, precum și modul în care ar trebui să arate o strategie de comunicare.</w:t>
            </w:r>
          </w:p>
          <w:p w14:paraId="274B21FA" w14:textId="08632CFF" w:rsidR="00BC4E25" w:rsidRPr="00F3219C" w:rsidRDefault="00BC4E25" w:rsidP="00B041E3">
            <w:pPr>
              <w:spacing w:after="0" w:line="276" w:lineRule="auto"/>
              <w:rPr>
                <w:rFonts w:ascii="Calibri" w:hAnsi="Calibri" w:cs="Calibri"/>
                <w:b/>
                <w:bCs/>
                <w:lang w:val="ro-RO"/>
              </w:rPr>
            </w:pPr>
          </w:p>
          <w:p w14:paraId="5FC1D673" w14:textId="77777777" w:rsidR="00BC4E25" w:rsidRPr="00F3219C" w:rsidRDefault="00BC4E25" w:rsidP="00B041E3">
            <w:pPr>
              <w:spacing w:after="0" w:line="276" w:lineRule="auto"/>
              <w:rPr>
                <w:rFonts w:ascii="Calibri" w:hAnsi="Calibri" w:cs="Calibri"/>
                <w:b/>
                <w:bCs/>
                <w:lang w:val="ro-RO"/>
              </w:rPr>
            </w:pPr>
          </w:p>
          <w:p w14:paraId="0FB9E97D" w14:textId="77777777" w:rsidR="00091C49" w:rsidRPr="00F3219C" w:rsidRDefault="00091C49" w:rsidP="00B041E3">
            <w:pPr>
              <w:spacing w:after="0" w:line="276" w:lineRule="auto"/>
              <w:rPr>
                <w:rFonts w:ascii="Calibri" w:hAnsi="Calibri" w:cs="Calibri"/>
                <w:b/>
                <w:bCs/>
                <w:lang w:val="ro-RO"/>
              </w:rPr>
            </w:pPr>
          </w:p>
          <w:p w14:paraId="2F12868C" w14:textId="4ACF59EE" w:rsidR="00091C49" w:rsidRPr="00F3219C" w:rsidRDefault="00091C49" w:rsidP="00B041E3">
            <w:pPr>
              <w:spacing w:after="0" w:line="276" w:lineRule="auto"/>
              <w:rPr>
                <w:rFonts w:ascii="Calibri" w:hAnsi="Calibri" w:cs="Calibri"/>
                <w:b/>
                <w:bCs/>
                <w:lang w:val="ro-RO"/>
              </w:rPr>
            </w:pPr>
          </w:p>
        </w:tc>
      </w:tr>
      <w:tr w:rsidR="0086031E" w:rsidRPr="00F3219C" w14:paraId="59A8D46A" w14:textId="77777777" w:rsidTr="0064736F">
        <w:tc>
          <w:tcPr>
            <w:tcW w:w="9009" w:type="dxa"/>
            <w:gridSpan w:val="3"/>
            <w:shd w:val="clear" w:color="auto" w:fill="FF6600"/>
          </w:tcPr>
          <w:p w14:paraId="76B35AA1" w14:textId="0A3D4B98" w:rsidR="0086031E" w:rsidRPr="00F3219C" w:rsidRDefault="00B041E3" w:rsidP="0086031E">
            <w:pPr>
              <w:rPr>
                <w:rFonts w:ascii="Calibri" w:hAnsi="Calibri" w:cs="Calibri"/>
                <w:sz w:val="24"/>
                <w:szCs w:val="24"/>
                <w:lang w:val="ro-RO"/>
              </w:rPr>
            </w:pPr>
            <w:r w:rsidRPr="00F3219C">
              <w:rPr>
                <w:rFonts w:ascii="Calibri" w:hAnsi="Calibri" w:cs="Calibri"/>
                <w:b/>
                <w:color w:val="FFFFFF"/>
                <w:sz w:val="24"/>
                <w:szCs w:val="24"/>
                <w:lang w:val="ro-RO"/>
              </w:rPr>
              <w:lastRenderedPageBreak/>
              <w:t>Descriere</w:t>
            </w:r>
          </w:p>
        </w:tc>
      </w:tr>
      <w:tr w:rsidR="0086031E" w:rsidRPr="00B002AB" w14:paraId="175EA981" w14:textId="77777777" w:rsidTr="00091C49">
        <w:trPr>
          <w:trHeight w:val="2321"/>
        </w:trPr>
        <w:tc>
          <w:tcPr>
            <w:tcW w:w="9009" w:type="dxa"/>
            <w:gridSpan w:val="3"/>
          </w:tcPr>
          <w:p w14:paraId="292A7D80" w14:textId="56302B06" w:rsidR="007C5C2F" w:rsidRPr="00F3219C" w:rsidRDefault="00B041E3" w:rsidP="00994E88">
            <w:pPr>
              <w:spacing w:after="0" w:line="276" w:lineRule="auto"/>
              <w:rPr>
                <w:rFonts w:ascii="Calibri" w:hAnsi="Calibri" w:cs="Calibri"/>
                <w:b/>
                <w:bCs/>
                <w:lang w:val="ro-RO"/>
              </w:rPr>
            </w:pPr>
            <w:r w:rsidRPr="00F3219C">
              <w:rPr>
                <w:rFonts w:ascii="Calibri" w:hAnsi="Calibri" w:cs="Calibri"/>
                <w:b/>
                <w:bCs/>
                <w:lang w:val="ro-RO"/>
              </w:rPr>
              <w:t>Comunicarea modernă și sigură în contextual lucrului de la distan</w:t>
            </w:r>
            <w:r w:rsidR="007C5C2F" w:rsidRPr="00F3219C">
              <w:rPr>
                <w:rFonts w:ascii="Calibri" w:hAnsi="Calibri" w:cs="Calibri"/>
                <w:b/>
                <w:bCs/>
                <w:lang w:val="ro-RO"/>
              </w:rPr>
              <w:t>ță înseamnă mai mult decât ar putea să pară la o primă impresie datorită numeroaselor instrumente și opțiuni care pot fi utilizate, și care merită luate în considerare și selectate de întreaga echipă. Așadar, este de dorit ca acestea să fie discutate în prealabil, iar decizia să fie una de comun acord în cadrul echipei.</w:t>
            </w:r>
          </w:p>
          <w:p w14:paraId="10EF562E" w14:textId="0A273A49" w:rsidR="007C5C2F" w:rsidRPr="00F3219C" w:rsidRDefault="007C5C2F" w:rsidP="00994E88">
            <w:pPr>
              <w:spacing w:after="0" w:line="276" w:lineRule="auto"/>
              <w:rPr>
                <w:rFonts w:ascii="Calibri" w:hAnsi="Calibri" w:cs="Calibri"/>
                <w:b/>
                <w:bCs/>
                <w:lang w:val="ro-RO"/>
              </w:rPr>
            </w:pPr>
            <w:r w:rsidRPr="00F3219C">
              <w:rPr>
                <w:rFonts w:ascii="Calibri" w:hAnsi="Calibri" w:cs="Calibri"/>
                <w:b/>
                <w:bCs/>
                <w:lang w:val="ro-RO"/>
              </w:rPr>
              <w:t>Instrumentele alese pot fi utilizate ulterior în rutina zilnică, însă nu trebuie să uităm să luăm în considerare sugestiile de îmbunătățire care pot apărea pe parcurs.</w:t>
            </w:r>
          </w:p>
          <w:p w14:paraId="6E56EA12" w14:textId="55EB6504" w:rsidR="0086031E" w:rsidRPr="00F3219C" w:rsidRDefault="007C5C2F" w:rsidP="00DF4A1F">
            <w:pPr>
              <w:spacing w:after="0" w:line="276" w:lineRule="auto"/>
              <w:rPr>
                <w:rFonts w:ascii="Calibri" w:hAnsi="Calibri" w:cs="Calibri"/>
                <w:lang w:val="ro-RO"/>
              </w:rPr>
            </w:pPr>
            <w:r w:rsidRPr="00F3219C">
              <w:rPr>
                <w:rFonts w:ascii="Calibri" w:hAnsi="Calibri" w:cs="Calibri"/>
                <w:b/>
                <w:bCs/>
                <w:lang w:val="ro-RO"/>
              </w:rPr>
              <w:t xml:space="preserve">Această prezentare ajută la obținerea unei vederi de ansambu asupra diversității și posibilităților, însă </w:t>
            </w:r>
            <w:r w:rsidR="00E966A0" w:rsidRPr="00F3219C">
              <w:rPr>
                <w:rFonts w:ascii="Calibri" w:hAnsi="Calibri" w:cs="Calibri"/>
                <w:b/>
                <w:bCs/>
                <w:lang w:val="ro-RO"/>
              </w:rPr>
              <w:t>cel mai important este să identificați ”calea” potrivită echipei dvs.</w:t>
            </w:r>
          </w:p>
        </w:tc>
      </w:tr>
      <w:tr w:rsidR="0086031E" w:rsidRPr="00F3219C" w14:paraId="28649ECA" w14:textId="77777777" w:rsidTr="0064736F">
        <w:tc>
          <w:tcPr>
            <w:tcW w:w="9009" w:type="dxa"/>
            <w:gridSpan w:val="3"/>
            <w:shd w:val="clear" w:color="auto" w:fill="FF6600"/>
          </w:tcPr>
          <w:p w14:paraId="0D239054" w14:textId="34B29112" w:rsidR="0086031E" w:rsidRPr="00F3219C" w:rsidRDefault="00E966A0" w:rsidP="0086031E">
            <w:pPr>
              <w:rPr>
                <w:rFonts w:ascii="Calibri" w:hAnsi="Calibri" w:cs="Calibri"/>
                <w:sz w:val="24"/>
                <w:szCs w:val="24"/>
                <w:lang w:val="ro-RO"/>
              </w:rPr>
            </w:pPr>
            <w:r w:rsidRPr="00F3219C">
              <w:rPr>
                <w:rFonts w:ascii="Calibri" w:hAnsi="Calibri" w:cs="Calibri"/>
                <w:b/>
                <w:color w:val="FFFFFF"/>
                <w:sz w:val="24"/>
                <w:szCs w:val="24"/>
                <w:lang w:val="ro-RO"/>
              </w:rPr>
              <w:t>Conținuturi</w:t>
            </w:r>
          </w:p>
        </w:tc>
      </w:tr>
      <w:tr w:rsidR="0086031E" w:rsidRPr="00F3219C" w14:paraId="5FE0BA89" w14:textId="77777777" w:rsidTr="0064736F">
        <w:trPr>
          <w:trHeight w:val="3004"/>
        </w:trPr>
        <w:tc>
          <w:tcPr>
            <w:tcW w:w="9009" w:type="dxa"/>
            <w:gridSpan w:val="3"/>
          </w:tcPr>
          <w:p w14:paraId="66D2D912" w14:textId="5771C400" w:rsidR="0086031E" w:rsidRPr="00F3219C" w:rsidRDefault="0086031E" w:rsidP="00574206">
            <w:pPr>
              <w:rPr>
                <w:rFonts w:ascii="Calibri" w:hAnsi="Calibri" w:cs="Calibri"/>
                <w:b/>
                <w:lang w:val="ro-RO"/>
              </w:rPr>
            </w:pPr>
            <w:r w:rsidRPr="00F3219C">
              <w:rPr>
                <w:rFonts w:ascii="Calibri" w:hAnsi="Calibri" w:cs="Calibri"/>
                <w:b/>
                <w:lang w:val="ro-RO"/>
              </w:rPr>
              <w:t xml:space="preserve"> 1. </w:t>
            </w:r>
            <w:r w:rsidR="00E966A0" w:rsidRPr="00F3219C">
              <w:rPr>
                <w:rFonts w:ascii="Calibri" w:hAnsi="Calibri" w:cs="Calibri"/>
                <w:b/>
                <w:lang w:val="ro-RO"/>
              </w:rPr>
              <w:t>Introducere</w:t>
            </w:r>
          </w:p>
          <w:p w14:paraId="41DE6D97" w14:textId="7CC72930" w:rsidR="0086031E" w:rsidRPr="00F3219C" w:rsidRDefault="00E966A0" w:rsidP="006B1429">
            <w:pPr>
              <w:numPr>
                <w:ilvl w:val="1"/>
                <w:numId w:val="27"/>
              </w:numPr>
              <w:spacing w:after="0" w:line="276" w:lineRule="auto"/>
              <w:ind w:left="567" w:hanging="425"/>
              <w:rPr>
                <w:rFonts w:ascii="Calibri" w:hAnsi="Calibri" w:cs="Calibri"/>
                <w:b/>
                <w:lang w:val="ro-RO"/>
              </w:rPr>
            </w:pPr>
            <w:r w:rsidRPr="00F3219C">
              <w:rPr>
                <w:rFonts w:ascii="Calibri" w:hAnsi="Calibri" w:cs="Calibri"/>
                <w:b/>
                <w:lang w:val="ro-RO"/>
              </w:rPr>
              <w:t>Ce este comunicarea internă?</w:t>
            </w:r>
          </w:p>
          <w:p w14:paraId="56667946" w14:textId="28372078" w:rsidR="0037507B" w:rsidRPr="00F3219C" w:rsidRDefault="00E966A0" w:rsidP="006B1429">
            <w:pPr>
              <w:numPr>
                <w:ilvl w:val="1"/>
                <w:numId w:val="27"/>
              </w:numPr>
              <w:spacing w:after="0" w:line="276" w:lineRule="auto"/>
              <w:ind w:left="567" w:hanging="425"/>
              <w:rPr>
                <w:rFonts w:ascii="Calibri" w:hAnsi="Calibri" w:cs="Calibri"/>
                <w:b/>
                <w:lang w:val="ro-RO"/>
              </w:rPr>
            </w:pPr>
            <w:r w:rsidRPr="00F3219C">
              <w:rPr>
                <w:rFonts w:ascii="Calibri" w:hAnsi="Calibri" w:cs="Calibri"/>
                <w:b/>
                <w:lang w:val="ro-RO"/>
              </w:rPr>
              <w:t>Cum poate fi eficientizat lucrul din biroul digital</w:t>
            </w:r>
            <w:r w:rsidR="00C15146" w:rsidRPr="00F3219C">
              <w:rPr>
                <w:rFonts w:ascii="Calibri" w:hAnsi="Calibri" w:cs="Calibri"/>
                <w:b/>
                <w:lang w:val="ro-RO"/>
              </w:rPr>
              <w:t>?</w:t>
            </w:r>
            <w:r w:rsidR="0086031E" w:rsidRPr="00F3219C">
              <w:rPr>
                <w:rFonts w:ascii="Calibri" w:hAnsi="Calibri" w:cs="Calibri"/>
                <w:b/>
                <w:lang w:val="ro-RO"/>
              </w:rPr>
              <w:t xml:space="preserve"> </w:t>
            </w:r>
          </w:p>
          <w:p w14:paraId="5EC9FE1F" w14:textId="6AB7E195" w:rsidR="0037507B" w:rsidRPr="00F3219C" w:rsidRDefault="00E966A0" w:rsidP="006B1429">
            <w:pPr>
              <w:numPr>
                <w:ilvl w:val="1"/>
                <w:numId w:val="27"/>
              </w:numPr>
              <w:spacing w:after="0" w:line="276" w:lineRule="auto"/>
              <w:ind w:left="567" w:hanging="425"/>
              <w:rPr>
                <w:rFonts w:ascii="Calibri" w:hAnsi="Calibri" w:cs="Calibri"/>
                <w:b/>
                <w:lang w:val="ro-RO"/>
              </w:rPr>
            </w:pPr>
            <w:r w:rsidRPr="00F3219C">
              <w:rPr>
                <w:rFonts w:ascii="Calibri" w:hAnsi="Calibri" w:cs="Calibri"/>
                <w:b/>
                <w:lang w:val="ro-RO"/>
              </w:rPr>
              <w:t>Ce implică comunicarea online</w:t>
            </w:r>
            <w:r w:rsidR="0037507B" w:rsidRPr="00F3219C">
              <w:rPr>
                <w:rFonts w:ascii="Calibri" w:hAnsi="Calibri" w:cs="Calibri"/>
                <w:b/>
                <w:lang w:val="ro-RO"/>
              </w:rPr>
              <w:t>?</w:t>
            </w:r>
          </w:p>
          <w:p w14:paraId="630DC415" w14:textId="77777777" w:rsidR="006B1429" w:rsidRPr="00F3219C" w:rsidRDefault="006B1429" w:rsidP="006B1429">
            <w:pPr>
              <w:spacing w:after="0" w:line="276" w:lineRule="auto"/>
              <w:rPr>
                <w:rFonts w:ascii="Calibri" w:hAnsi="Calibri" w:cs="Calibri"/>
                <w:b/>
                <w:lang w:val="ro-RO"/>
              </w:rPr>
            </w:pPr>
          </w:p>
          <w:p w14:paraId="4315D8EF" w14:textId="0C16A261" w:rsidR="0037507B" w:rsidRPr="00F3219C" w:rsidRDefault="0037507B" w:rsidP="006B1429">
            <w:pPr>
              <w:numPr>
                <w:ilvl w:val="0"/>
                <w:numId w:val="27"/>
              </w:numPr>
              <w:spacing w:after="0" w:line="276" w:lineRule="auto"/>
              <w:rPr>
                <w:rFonts w:ascii="Calibri" w:hAnsi="Calibri" w:cs="Calibri"/>
                <w:b/>
                <w:lang w:val="ro-RO"/>
              </w:rPr>
            </w:pPr>
            <w:r w:rsidRPr="00F3219C">
              <w:rPr>
                <w:rFonts w:ascii="Calibri" w:hAnsi="Calibri" w:cs="Calibri"/>
                <w:b/>
                <w:lang w:val="ro-RO"/>
              </w:rPr>
              <w:t>Unit</w:t>
            </w:r>
            <w:r w:rsidR="00E966A0" w:rsidRPr="00F3219C">
              <w:rPr>
                <w:rFonts w:ascii="Calibri" w:hAnsi="Calibri" w:cs="Calibri"/>
                <w:b/>
                <w:lang w:val="ro-RO"/>
              </w:rPr>
              <w:t>atea</w:t>
            </w:r>
            <w:r w:rsidRPr="00F3219C">
              <w:rPr>
                <w:rFonts w:ascii="Calibri" w:hAnsi="Calibri" w:cs="Calibri"/>
                <w:b/>
                <w:lang w:val="ro-RO"/>
              </w:rPr>
              <w:t xml:space="preserve"> 2: </w:t>
            </w:r>
            <w:r w:rsidR="00E966A0" w:rsidRPr="00F3219C">
              <w:rPr>
                <w:rFonts w:ascii="Calibri" w:hAnsi="Calibri" w:cs="Calibri"/>
                <w:b/>
                <w:lang w:val="ro-RO"/>
              </w:rPr>
              <w:t>Colaborarea online</w:t>
            </w:r>
          </w:p>
          <w:p w14:paraId="00C9F333" w14:textId="2D56A3A0" w:rsidR="0037507B" w:rsidRPr="00F3219C" w:rsidRDefault="00E966A0" w:rsidP="006B1429">
            <w:pPr>
              <w:numPr>
                <w:ilvl w:val="1"/>
                <w:numId w:val="27"/>
              </w:numPr>
              <w:spacing w:after="0" w:line="276" w:lineRule="auto"/>
              <w:rPr>
                <w:rFonts w:ascii="Calibri" w:hAnsi="Calibri" w:cs="Calibri"/>
                <w:b/>
                <w:lang w:val="ro-RO"/>
              </w:rPr>
            </w:pPr>
            <w:r w:rsidRPr="00F3219C">
              <w:rPr>
                <w:rFonts w:ascii="Calibri" w:hAnsi="Calibri" w:cs="Calibri"/>
                <w:b/>
                <w:lang w:val="ro-RO"/>
              </w:rPr>
              <w:t>Ascultarea angajaților</w:t>
            </w:r>
            <w:r w:rsidR="0037507B" w:rsidRPr="00F3219C">
              <w:rPr>
                <w:rFonts w:ascii="Calibri" w:hAnsi="Calibri" w:cs="Calibri"/>
                <w:b/>
                <w:lang w:val="ro-RO"/>
              </w:rPr>
              <w:t xml:space="preserve">: </w:t>
            </w:r>
            <w:r w:rsidRPr="00F3219C">
              <w:rPr>
                <w:rFonts w:ascii="Calibri" w:hAnsi="Calibri" w:cs="Calibri"/>
                <w:b/>
                <w:lang w:val="ro-RO"/>
              </w:rPr>
              <w:t>Cum doresc acestia să comunice</w:t>
            </w:r>
            <w:r w:rsidR="0037507B" w:rsidRPr="00F3219C">
              <w:rPr>
                <w:rFonts w:ascii="Calibri" w:hAnsi="Calibri" w:cs="Calibri"/>
                <w:b/>
                <w:lang w:val="ro-RO"/>
              </w:rPr>
              <w:t>?</w:t>
            </w:r>
          </w:p>
          <w:p w14:paraId="74462756" w14:textId="269270CE" w:rsidR="0037507B" w:rsidRPr="00F3219C" w:rsidRDefault="00E966A0" w:rsidP="006B1429">
            <w:pPr>
              <w:numPr>
                <w:ilvl w:val="1"/>
                <w:numId w:val="27"/>
              </w:numPr>
              <w:spacing w:after="0" w:line="276" w:lineRule="auto"/>
              <w:rPr>
                <w:rFonts w:ascii="Calibri" w:hAnsi="Calibri" w:cs="Calibri"/>
                <w:b/>
                <w:lang w:val="ro-RO"/>
              </w:rPr>
            </w:pPr>
            <w:r w:rsidRPr="00F3219C">
              <w:rPr>
                <w:rFonts w:ascii="Calibri" w:hAnsi="Calibri" w:cs="Calibri"/>
                <w:b/>
                <w:lang w:val="ro-RO"/>
              </w:rPr>
              <w:t>Strategii de comunicare</w:t>
            </w:r>
          </w:p>
          <w:p w14:paraId="00D6809D" w14:textId="0EBEC5ED" w:rsidR="00567496" w:rsidRPr="00F3219C" w:rsidRDefault="00E966A0" w:rsidP="006B1429">
            <w:pPr>
              <w:numPr>
                <w:ilvl w:val="1"/>
                <w:numId w:val="27"/>
              </w:numPr>
              <w:spacing w:after="0" w:line="276" w:lineRule="auto"/>
              <w:rPr>
                <w:rFonts w:ascii="Calibri" w:hAnsi="Calibri" w:cs="Calibri"/>
                <w:b/>
                <w:lang w:val="ro-RO"/>
              </w:rPr>
            </w:pPr>
            <w:r w:rsidRPr="00F3219C">
              <w:rPr>
                <w:rFonts w:ascii="Calibri" w:hAnsi="Calibri" w:cs="Calibri"/>
                <w:b/>
                <w:lang w:val="ro-RO"/>
              </w:rPr>
              <w:t>Soluția adecvată pentru fiecare afacere</w:t>
            </w:r>
            <w:r w:rsidR="00567496" w:rsidRPr="00F3219C">
              <w:rPr>
                <w:rFonts w:ascii="Calibri" w:hAnsi="Calibri" w:cs="Calibri"/>
                <w:b/>
                <w:lang w:val="ro-RO"/>
              </w:rPr>
              <w:t xml:space="preserve"> </w:t>
            </w:r>
            <w:r w:rsidRPr="00F3219C">
              <w:rPr>
                <w:rFonts w:ascii="Calibri" w:hAnsi="Calibri" w:cs="Calibri"/>
                <w:b/>
                <w:lang w:val="ro-RO"/>
              </w:rPr>
              <w:t>–</w:t>
            </w:r>
            <w:r w:rsidR="00567496" w:rsidRPr="00F3219C">
              <w:rPr>
                <w:rFonts w:ascii="Calibri" w:hAnsi="Calibri" w:cs="Calibri"/>
                <w:b/>
                <w:lang w:val="ro-RO"/>
              </w:rPr>
              <w:t xml:space="preserve"> </w:t>
            </w:r>
            <w:r w:rsidRPr="00F3219C">
              <w:rPr>
                <w:rFonts w:ascii="Calibri" w:hAnsi="Calibri" w:cs="Calibri"/>
                <w:b/>
                <w:lang w:val="ro-RO"/>
              </w:rPr>
              <w:t>diferite tipuri de instrumente de colaborare</w:t>
            </w:r>
          </w:p>
          <w:p w14:paraId="06CF28DC" w14:textId="225B976D" w:rsidR="00567496" w:rsidRPr="00F3219C" w:rsidRDefault="00E966A0" w:rsidP="006B1429">
            <w:pPr>
              <w:numPr>
                <w:ilvl w:val="1"/>
                <w:numId w:val="27"/>
              </w:numPr>
              <w:spacing w:after="0" w:line="276" w:lineRule="auto"/>
              <w:rPr>
                <w:rFonts w:ascii="Calibri" w:hAnsi="Calibri" w:cs="Calibri"/>
                <w:b/>
                <w:lang w:val="ro-RO"/>
              </w:rPr>
            </w:pPr>
            <w:r w:rsidRPr="00F3219C">
              <w:rPr>
                <w:rFonts w:ascii="Calibri" w:hAnsi="Calibri" w:cs="Calibri"/>
                <w:b/>
                <w:lang w:val="ro-RO"/>
              </w:rPr>
              <w:t>Caracteristici cheie și focus</w:t>
            </w:r>
            <w:r w:rsidR="00567496" w:rsidRPr="00F3219C">
              <w:rPr>
                <w:rFonts w:ascii="Calibri" w:hAnsi="Calibri" w:cs="Calibri"/>
                <w:b/>
                <w:lang w:val="ro-RO"/>
              </w:rPr>
              <w:t xml:space="preserve"> </w:t>
            </w:r>
            <w:r w:rsidRPr="00F3219C">
              <w:rPr>
                <w:rFonts w:ascii="Calibri" w:hAnsi="Calibri" w:cs="Calibri"/>
                <w:b/>
                <w:lang w:val="ro-RO"/>
              </w:rPr>
              <w:t>–</w:t>
            </w:r>
            <w:r w:rsidR="00567496" w:rsidRPr="00F3219C">
              <w:rPr>
                <w:rFonts w:ascii="Calibri" w:hAnsi="Calibri" w:cs="Calibri"/>
                <w:b/>
                <w:lang w:val="ro-RO"/>
              </w:rPr>
              <w:t xml:space="preserve"> </w:t>
            </w:r>
            <w:r w:rsidRPr="00F3219C">
              <w:rPr>
                <w:rFonts w:ascii="Calibri" w:hAnsi="Calibri" w:cs="Calibri"/>
                <w:b/>
                <w:lang w:val="ro-RO"/>
              </w:rPr>
              <w:t>ce ar trebui să poată face instrumentele alese și ce ar trebui să știe echipa</w:t>
            </w:r>
          </w:p>
          <w:p w14:paraId="36871A06" w14:textId="422BA1EB" w:rsidR="00567496" w:rsidRPr="00F3219C" w:rsidRDefault="00E966A0" w:rsidP="006B1429">
            <w:pPr>
              <w:numPr>
                <w:ilvl w:val="1"/>
                <w:numId w:val="27"/>
              </w:numPr>
              <w:spacing w:after="0" w:line="276" w:lineRule="auto"/>
              <w:rPr>
                <w:rFonts w:ascii="Calibri" w:hAnsi="Calibri" w:cs="Calibri"/>
                <w:b/>
                <w:lang w:val="ro-RO"/>
              </w:rPr>
            </w:pPr>
            <w:r w:rsidRPr="00F3219C">
              <w:rPr>
                <w:rFonts w:ascii="Calibri" w:hAnsi="Calibri" w:cs="Calibri"/>
                <w:b/>
                <w:lang w:val="ro-RO"/>
              </w:rPr>
              <w:t>Cele mai bune instrumente pentru videoconferințe</w:t>
            </w:r>
          </w:p>
          <w:p w14:paraId="7E730FEC" w14:textId="77777777" w:rsidR="006B1429" w:rsidRPr="00F3219C" w:rsidRDefault="006B1429" w:rsidP="006B1429">
            <w:pPr>
              <w:spacing w:after="0" w:line="276" w:lineRule="auto"/>
              <w:rPr>
                <w:rFonts w:ascii="Calibri" w:hAnsi="Calibri" w:cs="Calibri"/>
                <w:b/>
                <w:lang w:val="ro-RO"/>
              </w:rPr>
            </w:pPr>
          </w:p>
          <w:p w14:paraId="2DC9B266" w14:textId="1361F50D" w:rsidR="0037507B" w:rsidRPr="00F3219C" w:rsidRDefault="0037507B" w:rsidP="00567496">
            <w:pPr>
              <w:numPr>
                <w:ilvl w:val="0"/>
                <w:numId w:val="27"/>
              </w:numPr>
              <w:spacing w:after="0" w:line="276" w:lineRule="auto"/>
              <w:rPr>
                <w:rFonts w:ascii="Calibri" w:hAnsi="Calibri" w:cs="Calibri"/>
                <w:b/>
                <w:lang w:val="ro-RO"/>
              </w:rPr>
            </w:pPr>
            <w:r w:rsidRPr="00F3219C">
              <w:rPr>
                <w:rFonts w:ascii="Calibri" w:hAnsi="Calibri" w:cs="Calibri"/>
                <w:b/>
                <w:lang w:val="ro-RO"/>
              </w:rPr>
              <w:t>Unit</w:t>
            </w:r>
            <w:r w:rsidR="00DF4A1F" w:rsidRPr="00F3219C">
              <w:rPr>
                <w:rFonts w:ascii="Calibri" w:hAnsi="Calibri" w:cs="Calibri"/>
                <w:b/>
                <w:lang w:val="ro-RO"/>
              </w:rPr>
              <w:t xml:space="preserve">atea </w:t>
            </w:r>
            <w:r w:rsidRPr="00F3219C">
              <w:rPr>
                <w:rFonts w:ascii="Calibri" w:hAnsi="Calibri" w:cs="Calibri"/>
                <w:b/>
                <w:lang w:val="ro-RO"/>
              </w:rPr>
              <w:t xml:space="preserve">3: </w:t>
            </w:r>
            <w:r w:rsidR="00E966A0" w:rsidRPr="00F3219C">
              <w:rPr>
                <w:rFonts w:ascii="Calibri" w:hAnsi="Calibri" w:cs="Calibri"/>
                <w:b/>
                <w:lang w:val="ro-RO"/>
              </w:rPr>
              <w:t>Instrumente și exerciții</w:t>
            </w:r>
            <w:r w:rsidRPr="00F3219C">
              <w:rPr>
                <w:rFonts w:ascii="Calibri" w:hAnsi="Calibri" w:cs="Calibri"/>
                <w:b/>
                <w:lang w:val="ro-RO"/>
              </w:rPr>
              <w:t xml:space="preserve"> </w:t>
            </w:r>
          </w:p>
          <w:p w14:paraId="13D80613" w14:textId="77777777" w:rsidR="006B1429" w:rsidRPr="00F3219C" w:rsidRDefault="006B1429" w:rsidP="006B1429">
            <w:pPr>
              <w:spacing w:after="0" w:line="276" w:lineRule="auto"/>
              <w:rPr>
                <w:rFonts w:ascii="Calibri" w:hAnsi="Calibri" w:cs="Calibri"/>
                <w:b/>
                <w:lang w:val="ro-RO"/>
              </w:rPr>
            </w:pPr>
          </w:p>
          <w:p w14:paraId="6418165E" w14:textId="302AC9D4" w:rsidR="008B4B14" w:rsidRPr="00F3219C" w:rsidRDefault="008B4B14" w:rsidP="006B1429">
            <w:pPr>
              <w:numPr>
                <w:ilvl w:val="0"/>
                <w:numId w:val="27"/>
              </w:numPr>
              <w:spacing w:after="0" w:line="276" w:lineRule="auto"/>
              <w:rPr>
                <w:rFonts w:ascii="Calibri" w:hAnsi="Calibri" w:cs="Calibri"/>
                <w:b/>
                <w:lang w:val="ro-RO"/>
              </w:rPr>
            </w:pPr>
            <w:r w:rsidRPr="00F3219C">
              <w:rPr>
                <w:rFonts w:ascii="Calibri" w:hAnsi="Calibri" w:cs="Calibri"/>
                <w:b/>
                <w:lang w:val="ro-RO"/>
              </w:rPr>
              <w:t>Unit</w:t>
            </w:r>
            <w:r w:rsidR="00DF4A1F" w:rsidRPr="00F3219C">
              <w:rPr>
                <w:rFonts w:ascii="Calibri" w:hAnsi="Calibri" w:cs="Calibri"/>
                <w:b/>
                <w:lang w:val="ro-RO"/>
              </w:rPr>
              <w:t>atea</w:t>
            </w:r>
            <w:r w:rsidRPr="00F3219C">
              <w:rPr>
                <w:rFonts w:ascii="Calibri" w:hAnsi="Calibri" w:cs="Calibri"/>
                <w:b/>
                <w:lang w:val="ro-RO"/>
              </w:rPr>
              <w:t xml:space="preserve"> 4: </w:t>
            </w:r>
            <w:r w:rsidR="00567496" w:rsidRPr="00F3219C">
              <w:rPr>
                <w:rFonts w:ascii="Calibri" w:hAnsi="Calibri" w:cs="Calibri"/>
                <w:b/>
                <w:lang w:val="ro-RO"/>
              </w:rPr>
              <w:t>Sum</w:t>
            </w:r>
            <w:r w:rsidR="00E966A0" w:rsidRPr="00F3219C">
              <w:rPr>
                <w:rFonts w:ascii="Calibri" w:hAnsi="Calibri" w:cs="Calibri"/>
                <w:b/>
                <w:lang w:val="ro-RO"/>
              </w:rPr>
              <w:t>ar</w:t>
            </w:r>
          </w:p>
          <w:p w14:paraId="3E9E744E" w14:textId="77777777" w:rsidR="0086031E" w:rsidRPr="00F3219C" w:rsidRDefault="0086031E" w:rsidP="00567496">
            <w:pPr>
              <w:spacing w:after="0" w:line="276" w:lineRule="auto"/>
              <w:rPr>
                <w:rFonts w:ascii="Calibri" w:hAnsi="Calibri" w:cs="Calibri"/>
                <w:lang w:val="ro-RO"/>
              </w:rPr>
            </w:pPr>
          </w:p>
        </w:tc>
      </w:tr>
      <w:tr w:rsidR="0086031E" w:rsidRPr="00F3219C" w14:paraId="08EA7BF0" w14:textId="77777777" w:rsidTr="0064736F">
        <w:tc>
          <w:tcPr>
            <w:tcW w:w="9009" w:type="dxa"/>
            <w:gridSpan w:val="3"/>
            <w:shd w:val="clear" w:color="auto" w:fill="FF6600"/>
          </w:tcPr>
          <w:p w14:paraId="65C9C72A" w14:textId="3A888BAA" w:rsidR="0086031E" w:rsidRPr="00F3219C" w:rsidRDefault="00E966A0" w:rsidP="0086031E">
            <w:pPr>
              <w:rPr>
                <w:rFonts w:ascii="Calibri" w:hAnsi="Calibri" w:cs="Calibri"/>
                <w:sz w:val="24"/>
                <w:szCs w:val="24"/>
                <w:lang w:val="ro-RO"/>
              </w:rPr>
            </w:pPr>
            <w:r w:rsidRPr="00F3219C">
              <w:rPr>
                <w:rFonts w:ascii="Calibri" w:hAnsi="Calibri" w:cs="Calibri"/>
                <w:b/>
                <w:color w:val="FFFFFF"/>
                <w:sz w:val="24"/>
                <w:szCs w:val="24"/>
                <w:lang w:val="ro-RO"/>
              </w:rPr>
              <w:t>Conținuturi – pe scurt</w:t>
            </w:r>
          </w:p>
        </w:tc>
      </w:tr>
      <w:tr w:rsidR="0086031E" w:rsidRPr="00F3219C" w14:paraId="44097420" w14:textId="77777777" w:rsidTr="00091C49">
        <w:trPr>
          <w:trHeight w:val="1574"/>
        </w:trPr>
        <w:tc>
          <w:tcPr>
            <w:tcW w:w="9009" w:type="dxa"/>
            <w:gridSpan w:val="3"/>
          </w:tcPr>
          <w:p w14:paraId="0C1B7FEE" w14:textId="18589EBA" w:rsidR="00C15146" w:rsidRPr="00F3219C" w:rsidRDefault="00E966A0" w:rsidP="00C15146">
            <w:pPr>
              <w:pStyle w:val="Paragrafoelenco"/>
              <w:numPr>
                <w:ilvl w:val="0"/>
                <w:numId w:val="32"/>
              </w:numPr>
              <w:rPr>
                <w:rFonts w:ascii="Calibri" w:hAnsi="Calibri" w:cs="Calibri"/>
                <w:b/>
                <w:bCs/>
                <w:lang w:val="ro-RO"/>
              </w:rPr>
            </w:pPr>
            <w:r w:rsidRPr="00F3219C">
              <w:rPr>
                <w:rFonts w:ascii="Calibri" w:hAnsi="Calibri" w:cs="Calibri"/>
                <w:b/>
                <w:bCs/>
                <w:lang w:val="ro-RO"/>
              </w:rPr>
              <w:t>Definiția comunicării interne</w:t>
            </w:r>
          </w:p>
          <w:p w14:paraId="637D4300" w14:textId="4214D72E" w:rsidR="00A90CFF" w:rsidRPr="00F3219C" w:rsidRDefault="003A036E" w:rsidP="00C15146">
            <w:pPr>
              <w:pStyle w:val="Paragrafoelenco"/>
              <w:numPr>
                <w:ilvl w:val="0"/>
                <w:numId w:val="32"/>
              </w:numPr>
              <w:rPr>
                <w:rFonts w:ascii="Calibri" w:hAnsi="Calibri" w:cs="Calibri"/>
                <w:b/>
                <w:bCs/>
                <w:lang w:val="ro-RO"/>
              </w:rPr>
            </w:pPr>
            <w:r w:rsidRPr="00F3219C">
              <w:rPr>
                <w:rFonts w:ascii="Calibri" w:hAnsi="Calibri" w:cs="Calibri"/>
                <w:b/>
                <w:bCs/>
                <w:lang w:val="ro-RO"/>
              </w:rPr>
              <w:t>Munca eficientă din ”biroul digital”</w:t>
            </w:r>
          </w:p>
          <w:p w14:paraId="047C8B0B" w14:textId="0F65055C" w:rsidR="00C15146" w:rsidRPr="00F3219C" w:rsidRDefault="003A036E" w:rsidP="00C15146">
            <w:pPr>
              <w:pStyle w:val="Paragrafoelenco"/>
              <w:numPr>
                <w:ilvl w:val="0"/>
                <w:numId w:val="32"/>
              </w:numPr>
              <w:rPr>
                <w:rFonts w:ascii="Calibri" w:hAnsi="Calibri" w:cs="Calibri"/>
                <w:b/>
                <w:bCs/>
                <w:lang w:val="ro-RO"/>
              </w:rPr>
            </w:pPr>
            <w:r w:rsidRPr="00F3219C">
              <w:rPr>
                <w:rFonts w:ascii="Calibri" w:hAnsi="Calibri" w:cs="Calibri"/>
                <w:b/>
                <w:bCs/>
                <w:lang w:val="ro-RO"/>
              </w:rPr>
              <w:t>Definiția colaborării online</w:t>
            </w:r>
          </w:p>
          <w:p w14:paraId="0D13683A" w14:textId="23EFF337" w:rsidR="00C15146" w:rsidRPr="00F3219C" w:rsidRDefault="003A036E" w:rsidP="00C15146">
            <w:pPr>
              <w:pStyle w:val="Paragrafoelenco"/>
              <w:numPr>
                <w:ilvl w:val="0"/>
                <w:numId w:val="32"/>
              </w:numPr>
              <w:rPr>
                <w:rFonts w:ascii="Calibri" w:hAnsi="Calibri" w:cs="Calibri"/>
                <w:b/>
                <w:bCs/>
                <w:lang w:val="ro-RO"/>
              </w:rPr>
            </w:pPr>
            <w:r w:rsidRPr="00F3219C">
              <w:rPr>
                <w:rFonts w:ascii="Calibri" w:hAnsi="Calibri" w:cs="Calibri"/>
                <w:b/>
                <w:bCs/>
                <w:lang w:val="ro-RO"/>
              </w:rPr>
              <w:t>Diferite moduri de comunicare</w:t>
            </w:r>
            <w:r w:rsidR="00DA59FD" w:rsidRPr="00F3219C">
              <w:rPr>
                <w:rFonts w:ascii="Calibri" w:hAnsi="Calibri" w:cs="Calibri"/>
                <w:b/>
                <w:bCs/>
                <w:lang w:val="ro-RO"/>
              </w:rPr>
              <w:t xml:space="preserve">: </w:t>
            </w:r>
            <w:r w:rsidRPr="00F3219C">
              <w:rPr>
                <w:rFonts w:ascii="Calibri" w:hAnsi="Calibri" w:cs="Calibri"/>
                <w:b/>
                <w:bCs/>
                <w:lang w:val="ro-RO"/>
              </w:rPr>
              <w:t>strategia de comunicare</w:t>
            </w:r>
          </w:p>
          <w:p w14:paraId="5D7C8723" w14:textId="78C20F1E" w:rsidR="0009579B" w:rsidRPr="00F3219C" w:rsidRDefault="003A036E" w:rsidP="00994E88">
            <w:pPr>
              <w:pStyle w:val="Paragrafoelenco"/>
              <w:numPr>
                <w:ilvl w:val="0"/>
                <w:numId w:val="32"/>
              </w:numPr>
              <w:rPr>
                <w:rFonts w:ascii="Calibri" w:hAnsi="Calibri" w:cs="Calibri"/>
                <w:b/>
                <w:bCs/>
                <w:lang w:val="ro-RO"/>
              </w:rPr>
            </w:pPr>
            <w:r w:rsidRPr="00F3219C">
              <w:rPr>
                <w:rFonts w:ascii="Calibri" w:hAnsi="Calibri" w:cs="Calibri"/>
                <w:b/>
                <w:bCs/>
                <w:lang w:val="ro-RO"/>
              </w:rPr>
              <w:t>Tipuri de instrumente pentru conferințe video</w:t>
            </w:r>
          </w:p>
          <w:p w14:paraId="19C5603B" w14:textId="2512CE2E" w:rsidR="00994E88" w:rsidRPr="00F3219C" w:rsidRDefault="00994E88" w:rsidP="00994E88">
            <w:pPr>
              <w:rPr>
                <w:rFonts w:ascii="Calibri" w:hAnsi="Calibri" w:cs="Calibri"/>
                <w:lang w:val="ro-RO"/>
              </w:rPr>
            </w:pPr>
          </w:p>
        </w:tc>
      </w:tr>
      <w:tr w:rsidR="0086031E" w:rsidRPr="00F3219C" w14:paraId="2597E318" w14:textId="77777777" w:rsidTr="0064736F">
        <w:tc>
          <w:tcPr>
            <w:tcW w:w="9009" w:type="dxa"/>
            <w:gridSpan w:val="3"/>
            <w:shd w:val="clear" w:color="auto" w:fill="FF6600"/>
          </w:tcPr>
          <w:p w14:paraId="01D3635F" w14:textId="7F8E36DD" w:rsidR="0086031E" w:rsidRPr="00F3219C" w:rsidRDefault="0086031E" w:rsidP="0086031E">
            <w:pPr>
              <w:rPr>
                <w:rFonts w:ascii="Calibri" w:hAnsi="Calibri" w:cs="Calibri"/>
                <w:sz w:val="24"/>
                <w:szCs w:val="24"/>
                <w:lang w:val="ro-RO"/>
              </w:rPr>
            </w:pPr>
            <w:r w:rsidRPr="00F3219C">
              <w:rPr>
                <w:rFonts w:ascii="Calibri" w:hAnsi="Calibri" w:cs="Calibri"/>
                <w:b/>
                <w:color w:val="FFFFFF"/>
                <w:sz w:val="24"/>
                <w:szCs w:val="24"/>
                <w:lang w:val="ro-RO"/>
              </w:rPr>
              <w:lastRenderedPageBreak/>
              <w:t xml:space="preserve">5 </w:t>
            </w:r>
            <w:r w:rsidR="003A036E" w:rsidRPr="00F3219C">
              <w:rPr>
                <w:rFonts w:ascii="Calibri" w:hAnsi="Calibri" w:cs="Calibri"/>
                <w:b/>
                <w:color w:val="FFFFFF"/>
                <w:sz w:val="24"/>
                <w:szCs w:val="24"/>
                <w:lang w:val="ro-RO"/>
              </w:rPr>
              <w:t>termeni glosar</w:t>
            </w:r>
          </w:p>
        </w:tc>
      </w:tr>
      <w:tr w:rsidR="0086031E" w:rsidRPr="00B002AB" w14:paraId="5513944B" w14:textId="77777777" w:rsidTr="0064736F">
        <w:trPr>
          <w:trHeight w:val="575"/>
        </w:trPr>
        <w:tc>
          <w:tcPr>
            <w:tcW w:w="9009" w:type="dxa"/>
            <w:gridSpan w:val="3"/>
          </w:tcPr>
          <w:p w14:paraId="061E94F9" w14:textId="440A7117" w:rsidR="0086031E" w:rsidRPr="00F3219C" w:rsidRDefault="00A90CFF" w:rsidP="0086031E">
            <w:pPr>
              <w:rPr>
                <w:rFonts w:ascii="Calibri" w:hAnsi="Calibri" w:cs="Calibri"/>
                <w:b/>
                <w:bCs/>
                <w:lang w:val="ro-RO"/>
              </w:rPr>
            </w:pPr>
            <w:r w:rsidRPr="00F3219C">
              <w:rPr>
                <w:rFonts w:ascii="Calibri" w:hAnsi="Calibri" w:cs="Calibri"/>
                <w:b/>
                <w:bCs/>
                <w:lang w:val="ro-RO"/>
              </w:rPr>
              <w:t>C</w:t>
            </w:r>
            <w:r w:rsidR="003A036E" w:rsidRPr="00F3219C">
              <w:rPr>
                <w:rFonts w:ascii="Calibri" w:hAnsi="Calibri" w:cs="Calibri"/>
                <w:b/>
                <w:bCs/>
                <w:lang w:val="ro-RO"/>
              </w:rPr>
              <w:t>omunicare</w:t>
            </w:r>
            <w:r w:rsidR="006B1429" w:rsidRPr="00F3219C">
              <w:rPr>
                <w:rFonts w:ascii="Calibri" w:hAnsi="Calibri" w:cs="Calibri"/>
                <w:b/>
                <w:bCs/>
                <w:lang w:val="ro-RO"/>
              </w:rPr>
              <w:t>, c</w:t>
            </w:r>
            <w:r w:rsidR="003A036E" w:rsidRPr="00F3219C">
              <w:rPr>
                <w:rFonts w:ascii="Calibri" w:hAnsi="Calibri" w:cs="Calibri"/>
                <w:b/>
                <w:bCs/>
                <w:lang w:val="ro-RO"/>
              </w:rPr>
              <w:t>orespondență</w:t>
            </w:r>
            <w:r w:rsidR="006B1429" w:rsidRPr="00F3219C">
              <w:rPr>
                <w:rFonts w:ascii="Calibri" w:hAnsi="Calibri" w:cs="Calibri"/>
                <w:b/>
                <w:bCs/>
                <w:lang w:val="ro-RO"/>
              </w:rPr>
              <w:t xml:space="preserve">, </w:t>
            </w:r>
            <w:r w:rsidR="003A036E" w:rsidRPr="00F3219C">
              <w:rPr>
                <w:rFonts w:ascii="Calibri" w:hAnsi="Calibri" w:cs="Calibri"/>
                <w:b/>
                <w:bCs/>
                <w:lang w:val="ro-RO"/>
              </w:rPr>
              <w:t>comunicare online</w:t>
            </w:r>
            <w:r w:rsidR="004C0CF6" w:rsidRPr="00F3219C">
              <w:rPr>
                <w:rFonts w:ascii="Calibri" w:hAnsi="Calibri" w:cs="Calibri"/>
                <w:b/>
                <w:bCs/>
                <w:lang w:val="ro-RO"/>
              </w:rPr>
              <w:t xml:space="preserve">, </w:t>
            </w:r>
            <w:r w:rsidR="003A036E" w:rsidRPr="00F3219C">
              <w:rPr>
                <w:rFonts w:ascii="Calibri" w:hAnsi="Calibri" w:cs="Calibri"/>
                <w:b/>
                <w:bCs/>
                <w:lang w:val="ro-RO"/>
              </w:rPr>
              <w:t>ședință</w:t>
            </w:r>
            <w:r w:rsidR="006B1429" w:rsidRPr="00F3219C">
              <w:rPr>
                <w:rFonts w:ascii="Calibri" w:hAnsi="Calibri" w:cs="Calibri"/>
                <w:b/>
                <w:bCs/>
                <w:lang w:val="ro-RO"/>
              </w:rPr>
              <w:t>,</w:t>
            </w:r>
            <w:r w:rsidR="0009579B" w:rsidRPr="00F3219C">
              <w:rPr>
                <w:rFonts w:ascii="Calibri" w:hAnsi="Calibri" w:cs="Calibri"/>
                <w:b/>
                <w:bCs/>
                <w:lang w:val="ro-RO"/>
              </w:rPr>
              <w:t xml:space="preserve"> </w:t>
            </w:r>
            <w:r w:rsidR="003A036E" w:rsidRPr="00F3219C">
              <w:rPr>
                <w:rFonts w:ascii="Calibri" w:hAnsi="Calibri" w:cs="Calibri"/>
                <w:b/>
                <w:bCs/>
                <w:lang w:val="ro-RO"/>
              </w:rPr>
              <w:t>colaborare</w:t>
            </w:r>
            <w:r w:rsidR="004C0CF6" w:rsidRPr="00F3219C">
              <w:rPr>
                <w:rFonts w:ascii="Calibri" w:hAnsi="Calibri" w:cs="Calibri"/>
                <w:b/>
                <w:bCs/>
                <w:lang w:val="ro-RO"/>
              </w:rPr>
              <w:t xml:space="preserve">, </w:t>
            </w:r>
            <w:r w:rsidR="003A036E" w:rsidRPr="00F3219C">
              <w:rPr>
                <w:rFonts w:ascii="Calibri" w:hAnsi="Calibri" w:cs="Calibri"/>
                <w:b/>
                <w:bCs/>
                <w:lang w:val="ro-RO"/>
              </w:rPr>
              <w:t>soluții cloud</w:t>
            </w:r>
          </w:p>
          <w:p w14:paraId="61174735" w14:textId="1A0327E7" w:rsidR="00A0270C" w:rsidRPr="00F3219C" w:rsidRDefault="00A0270C" w:rsidP="0086031E">
            <w:pPr>
              <w:rPr>
                <w:rFonts w:ascii="Calibri" w:hAnsi="Calibri" w:cs="Calibri"/>
                <w:lang w:val="ro-RO"/>
              </w:rPr>
            </w:pPr>
          </w:p>
        </w:tc>
      </w:tr>
      <w:tr w:rsidR="0086031E" w:rsidRPr="00F3219C" w14:paraId="53726547" w14:textId="77777777" w:rsidTr="0064736F">
        <w:tc>
          <w:tcPr>
            <w:tcW w:w="9009" w:type="dxa"/>
            <w:gridSpan w:val="3"/>
            <w:shd w:val="clear" w:color="auto" w:fill="FF6600"/>
          </w:tcPr>
          <w:p w14:paraId="35533058" w14:textId="60BBBE5B" w:rsidR="0086031E" w:rsidRPr="00F3219C" w:rsidRDefault="003A036E" w:rsidP="0086031E">
            <w:pPr>
              <w:rPr>
                <w:rFonts w:ascii="Calibri" w:hAnsi="Calibri" w:cs="Calibri"/>
                <w:sz w:val="24"/>
                <w:szCs w:val="24"/>
                <w:lang w:val="ro-RO"/>
              </w:rPr>
            </w:pPr>
            <w:r w:rsidRPr="00F3219C">
              <w:rPr>
                <w:rFonts w:ascii="Calibri" w:hAnsi="Calibri" w:cs="Calibri"/>
                <w:b/>
                <w:color w:val="FFFFFF"/>
                <w:sz w:val="24"/>
                <w:szCs w:val="24"/>
                <w:lang w:val="ro-RO"/>
              </w:rPr>
              <w:t>Bibliografie și referințe ulterioare</w:t>
            </w:r>
          </w:p>
        </w:tc>
      </w:tr>
      <w:tr w:rsidR="0086031E" w:rsidRPr="00B002AB" w14:paraId="78827D15" w14:textId="77777777" w:rsidTr="00091C49">
        <w:trPr>
          <w:trHeight w:val="1223"/>
        </w:trPr>
        <w:tc>
          <w:tcPr>
            <w:tcW w:w="9009" w:type="dxa"/>
            <w:gridSpan w:val="3"/>
          </w:tcPr>
          <w:p w14:paraId="61FD1243" w14:textId="7509A130" w:rsidR="00740454" w:rsidRPr="00F3219C" w:rsidRDefault="001D4702" w:rsidP="00A0270C">
            <w:pPr>
              <w:pStyle w:val="Paragrafoelenco"/>
              <w:numPr>
                <w:ilvl w:val="0"/>
                <w:numId w:val="35"/>
              </w:numPr>
              <w:rPr>
                <w:rFonts w:ascii="Calibri" w:hAnsi="Calibri" w:cs="Calibri"/>
                <w:lang w:val="ro-RO"/>
              </w:rPr>
            </w:pPr>
            <w:hyperlink r:id="rId9" w:history="1">
              <w:r w:rsidR="00A0270C" w:rsidRPr="00F3219C">
                <w:rPr>
                  <w:rStyle w:val="Collegamentoipertestuale"/>
                  <w:lang w:val="ro-RO"/>
                </w:rPr>
                <w:t>https://powell-software.com/de/verbesserung-der-internen-kommunikation/</w:t>
              </w:r>
            </w:hyperlink>
          </w:p>
          <w:p w14:paraId="5CA354F0" w14:textId="6CFCE552" w:rsidR="00A0270C" w:rsidRPr="00F3219C" w:rsidRDefault="001D4702" w:rsidP="00A0270C">
            <w:pPr>
              <w:pStyle w:val="Paragrafoelenco"/>
              <w:numPr>
                <w:ilvl w:val="0"/>
                <w:numId w:val="35"/>
              </w:numPr>
              <w:rPr>
                <w:rFonts w:ascii="Calibri" w:hAnsi="Calibri" w:cs="Calibri"/>
                <w:lang w:val="ro-RO"/>
              </w:rPr>
            </w:pPr>
            <w:hyperlink r:id="rId10" w:history="1">
              <w:r w:rsidR="00574206" w:rsidRPr="00F3219C">
                <w:rPr>
                  <w:rStyle w:val="Collegamentoipertestuale"/>
                  <w:lang w:val="ro-RO"/>
                </w:rPr>
                <w:t>https://www.ihk-muenchen.de/de/Service/Digitalisierung/Tools-und-Hilfsmittel-im-Homeoffice/</w:t>
              </w:r>
            </w:hyperlink>
          </w:p>
          <w:p w14:paraId="43B7AD5C" w14:textId="6C3E4FAA" w:rsidR="00574206" w:rsidRPr="00F3219C" w:rsidRDefault="001D4702" w:rsidP="00574206">
            <w:pPr>
              <w:pStyle w:val="Paragrafoelenco"/>
              <w:numPr>
                <w:ilvl w:val="0"/>
                <w:numId w:val="35"/>
              </w:numPr>
              <w:rPr>
                <w:rFonts w:ascii="Calibri" w:hAnsi="Calibri" w:cs="Calibri"/>
                <w:lang w:val="ro-RO"/>
              </w:rPr>
            </w:pPr>
            <w:hyperlink r:id="rId11" w:history="1">
              <w:r w:rsidR="00574206" w:rsidRPr="00F3219C">
                <w:rPr>
                  <w:rStyle w:val="Collegamentoipertestuale"/>
                  <w:lang w:val="ro-RO"/>
                </w:rPr>
                <w:t>https://business-user.de/team/digitale-zusammenarbeit-welche-tools-eignen-sich-fuer-welchen-zweck/</w:t>
              </w:r>
            </w:hyperlink>
          </w:p>
        </w:tc>
      </w:tr>
      <w:tr w:rsidR="0086031E" w:rsidRPr="00F3219C" w14:paraId="55515302" w14:textId="77777777" w:rsidTr="0064736F">
        <w:tc>
          <w:tcPr>
            <w:tcW w:w="9009" w:type="dxa"/>
            <w:gridSpan w:val="3"/>
            <w:shd w:val="clear" w:color="auto" w:fill="FF6600"/>
          </w:tcPr>
          <w:p w14:paraId="0C09215B" w14:textId="3D71F6FD" w:rsidR="0086031E" w:rsidRPr="00F3219C" w:rsidRDefault="003A036E" w:rsidP="0086031E">
            <w:pPr>
              <w:rPr>
                <w:rFonts w:ascii="Calibri" w:hAnsi="Calibri" w:cs="Calibri"/>
                <w:sz w:val="24"/>
                <w:szCs w:val="24"/>
                <w:lang w:val="ro-RO"/>
              </w:rPr>
            </w:pPr>
            <w:r w:rsidRPr="00F3219C">
              <w:rPr>
                <w:rFonts w:ascii="Calibri" w:hAnsi="Calibri" w:cs="Calibri"/>
                <w:b/>
                <w:color w:val="FFFFFF"/>
                <w:sz w:val="24"/>
                <w:szCs w:val="24"/>
                <w:lang w:val="ro-RO"/>
              </w:rPr>
              <w:t>5 intrebări pentru autoevaluare</w:t>
            </w:r>
          </w:p>
        </w:tc>
      </w:tr>
      <w:tr w:rsidR="0086031E" w:rsidRPr="00F3219C" w14:paraId="38DBB3DB" w14:textId="77777777" w:rsidTr="0064736F">
        <w:tc>
          <w:tcPr>
            <w:tcW w:w="9009" w:type="dxa"/>
            <w:gridSpan w:val="3"/>
          </w:tcPr>
          <w:p w14:paraId="18DA49E6" w14:textId="6E29A0DF" w:rsidR="0086031E" w:rsidRPr="00F3219C" w:rsidRDefault="0086031E" w:rsidP="0086031E">
            <w:pPr>
              <w:ind w:left="567" w:hanging="425"/>
              <w:rPr>
                <w:rFonts w:ascii="Calibri" w:hAnsi="Calibri" w:cs="Calibri"/>
                <w:lang w:val="ro-RO"/>
              </w:rPr>
            </w:pPr>
            <w:r w:rsidRPr="00F3219C">
              <w:rPr>
                <w:rFonts w:ascii="Calibri" w:hAnsi="Calibri" w:cs="Calibri"/>
                <w:lang w:val="ro-RO"/>
              </w:rPr>
              <w:t>1)</w:t>
            </w:r>
            <w:r w:rsidR="00740454" w:rsidRPr="00F3219C">
              <w:rPr>
                <w:rFonts w:ascii="Calibri" w:hAnsi="Calibri" w:cs="Calibri"/>
                <w:lang w:val="ro-RO"/>
              </w:rPr>
              <w:t xml:space="preserve"> </w:t>
            </w:r>
            <w:r w:rsidR="003A036E" w:rsidRPr="00F3219C">
              <w:rPr>
                <w:rFonts w:ascii="Calibri" w:hAnsi="Calibri" w:cs="Calibri"/>
                <w:lang w:val="ro-RO"/>
              </w:rPr>
              <w:t>Ce înseamnă comunicarea internă?</w:t>
            </w:r>
          </w:p>
          <w:p w14:paraId="0951AC5D" w14:textId="4E14C1D8" w:rsidR="0086031E" w:rsidRPr="00F3219C" w:rsidRDefault="0086031E" w:rsidP="0086031E">
            <w:pPr>
              <w:ind w:left="567" w:hanging="425"/>
              <w:rPr>
                <w:rFonts w:ascii="Calibri" w:hAnsi="Calibri" w:cs="Calibri"/>
                <w:lang w:val="ro-RO"/>
              </w:rPr>
            </w:pPr>
            <w:r w:rsidRPr="00F3219C">
              <w:rPr>
                <w:rFonts w:ascii="Calibri" w:hAnsi="Calibri" w:cs="Calibri"/>
                <w:lang w:val="ro-RO"/>
              </w:rPr>
              <w:t xml:space="preserve">2) </w:t>
            </w:r>
            <w:r w:rsidR="003A036E" w:rsidRPr="00F3219C">
              <w:rPr>
                <w:rFonts w:ascii="Calibri" w:hAnsi="Calibri" w:cs="Calibri"/>
                <w:lang w:val="ro-RO"/>
              </w:rPr>
              <w:t>Ce este colaborarea online?</w:t>
            </w:r>
          </w:p>
          <w:p w14:paraId="72A06E05" w14:textId="77777777" w:rsidR="003A036E" w:rsidRPr="00F3219C" w:rsidRDefault="0086031E" w:rsidP="005D5294">
            <w:pPr>
              <w:ind w:left="567" w:hanging="425"/>
              <w:rPr>
                <w:rFonts w:ascii="Calibri" w:hAnsi="Calibri" w:cs="Calibri"/>
                <w:lang w:val="ro-RO"/>
              </w:rPr>
            </w:pPr>
            <w:r w:rsidRPr="00F3219C">
              <w:rPr>
                <w:rFonts w:ascii="Calibri" w:hAnsi="Calibri" w:cs="Calibri"/>
                <w:lang w:val="ro-RO"/>
              </w:rPr>
              <w:t>3</w:t>
            </w:r>
            <w:r w:rsidR="00740454" w:rsidRPr="00F3219C">
              <w:rPr>
                <w:rFonts w:ascii="Calibri" w:hAnsi="Calibri" w:cs="Calibri"/>
                <w:lang w:val="ro-RO"/>
              </w:rPr>
              <w:t xml:space="preserve">) </w:t>
            </w:r>
            <w:r w:rsidR="003A036E" w:rsidRPr="00F3219C">
              <w:rPr>
                <w:rFonts w:ascii="Calibri" w:hAnsi="Calibri" w:cs="Calibri"/>
                <w:lang w:val="ro-RO"/>
              </w:rPr>
              <w:t>Cum poți lucra cât mai eficient posibil?</w:t>
            </w:r>
          </w:p>
          <w:p w14:paraId="42B0B0A8" w14:textId="1C7DE251" w:rsidR="00740454" w:rsidRPr="00F3219C" w:rsidRDefault="0086031E" w:rsidP="00740454">
            <w:pPr>
              <w:ind w:left="567" w:hanging="425"/>
              <w:rPr>
                <w:rFonts w:ascii="Calibri" w:hAnsi="Calibri" w:cs="Calibri"/>
                <w:lang w:val="ro-RO"/>
              </w:rPr>
            </w:pPr>
            <w:r w:rsidRPr="00F3219C">
              <w:rPr>
                <w:rFonts w:ascii="Calibri" w:hAnsi="Calibri" w:cs="Calibri"/>
                <w:lang w:val="ro-RO"/>
              </w:rPr>
              <w:t>4)</w:t>
            </w:r>
            <w:r w:rsidR="00740454" w:rsidRPr="00F3219C">
              <w:rPr>
                <w:rFonts w:ascii="Calibri" w:hAnsi="Calibri" w:cs="Calibri"/>
                <w:lang w:val="ro-RO"/>
              </w:rPr>
              <w:t xml:space="preserve"> </w:t>
            </w:r>
            <w:r w:rsidR="003A036E" w:rsidRPr="00F3219C">
              <w:rPr>
                <w:rFonts w:ascii="Calibri" w:hAnsi="Calibri" w:cs="Calibri"/>
                <w:lang w:val="ro-RO"/>
              </w:rPr>
              <w:t>Care sunt diferitele strategii de comunicare?</w:t>
            </w:r>
          </w:p>
          <w:p w14:paraId="59A56334" w14:textId="68C3DFEA" w:rsidR="0086031E" w:rsidRPr="00F3219C" w:rsidRDefault="0086031E" w:rsidP="00740454">
            <w:pPr>
              <w:ind w:left="567" w:hanging="425"/>
              <w:rPr>
                <w:rFonts w:ascii="Calibri" w:hAnsi="Calibri" w:cs="Calibri"/>
                <w:lang w:val="ro-RO"/>
              </w:rPr>
            </w:pPr>
            <w:r w:rsidRPr="00F3219C">
              <w:rPr>
                <w:rFonts w:ascii="Calibri" w:hAnsi="Calibri" w:cs="Calibri"/>
                <w:lang w:val="ro-RO"/>
              </w:rPr>
              <w:t>5)</w:t>
            </w:r>
            <w:r w:rsidR="00740454" w:rsidRPr="00F3219C">
              <w:rPr>
                <w:rFonts w:ascii="Calibri" w:hAnsi="Calibri" w:cs="Calibri"/>
                <w:lang w:val="ro-RO"/>
              </w:rPr>
              <w:t xml:space="preserve"> </w:t>
            </w:r>
            <w:r w:rsidR="003A036E" w:rsidRPr="00F3219C">
              <w:rPr>
                <w:rFonts w:ascii="Calibri" w:hAnsi="Calibri" w:cs="Calibri"/>
                <w:lang w:val="ro-RO"/>
              </w:rPr>
              <w:t>Enumerați trei instrumente de videoconferință.</w:t>
            </w:r>
          </w:p>
        </w:tc>
      </w:tr>
      <w:tr w:rsidR="0086031E" w:rsidRPr="00B002AB" w14:paraId="493F3F8B" w14:textId="77777777" w:rsidTr="0064736F">
        <w:trPr>
          <w:trHeight w:val="950"/>
        </w:trPr>
        <w:tc>
          <w:tcPr>
            <w:tcW w:w="1449" w:type="dxa"/>
            <w:shd w:val="clear" w:color="auto" w:fill="FF6600"/>
            <w:vAlign w:val="center"/>
          </w:tcPr>
          <w:p w14:paraId="5F8FBCF6" w14:textId="60D83319" w:rsidR="0086031E" w:rsidRPr="00F3219C" w:rsidRDefault="00091C49" w:rsidP="0086031E">
            <w:pPr>
              <w:rPr>
                <w:rFonts w:ascii="Calibri" w:hAnsi="Calibri" w:cs="Calibri"/>
                <w:b/>
                <w:sz w:val="24"/>
                <w:szCs w:val="24"/>
                <w:lang w:val="ro-RO"/>
              </w:rPr>
            </w:pPr>
            <w:r w:rsidRPr="00F3219C">
              <w:rPr>
                <w:rFonts w:ascii="Calibri" w:hAnsi="Calibri" w:cs="Calibri"/>
                <w:b/>
                <w:color w:val="FFFFFF"/>
                <w:sz w:val="24"/>
                <w:szCs w:val="24"/>
                <w:lang w:val="ro-RO"/>
              </w:rPr>
              <w:t>Materiale conexe</w:t>
            </w:r>
          </w:p>
        </w:tc>
        <w:tc>
          <w:tcPr>
            <w:tcW w:w="7560" w:type="dxa"/>
            <w:gridSpan w:val="2"/>
          </w:tcPr>
          <w:p w14:paraId="0984A144" w14:textId="1980C48E" w:rsidR="00574206" w:rsidRPr="00F3219C" w:rsidRDefault="001D4702" w:rsidP="00574206">
            <w:pPr>
              <w:pStyle w:val="Paragrafoelenco"/>
              <w:numPr>
                <w:ilvl w:val="0"/>
                <w:numId w:val="35"/>
              </w:numPr>
              <w:rPr>
                <w:rFonts w:ascii="Calibri" w:hAnsi="Calibri" w:cs="Calibri"/>
                <w:lang w:val="ro-RO"/>
              </w:rPr>
            </w:pPr>
            <w:hyperlink r:id="rId12" w:history="1">
              <w:r w:rsidR="00574206" w:rsidRPr="00F3219C">
                <w:rPr>
                  <w:rStyle w:val="Collegamentoipertestuale"/>
                  <w:lang w:val="ro-RO"/>
                </w:rPr>
                <w:t>https://gemeinsam-digital.de/teamarbeit-online-kostenfreie-kollaborationstools/</w:t>
              </w:r>
            </w:hyperlink>
            <w:r w:rsidR="00E04E88" w:rsidRPr="00F3219C">
              <w:rPr>
                <w:rFonts w:ascii="Calibri" w:hAnsi="Calibri" w:cs="Calibri"/>
                <w:lang w:val="ro-RO"/>
              </w:rPr>
              <w:t xml:space="preserve"> (German)</w:t>
            </w:r>
          </w:p>
          <w:p w14:paraId="2851127E" w14:textId="0FAD6191" w:rsidR="00574206" w:rsidRPr="00F3219C" w:rsidRDefault="00574206" w:rsidP="00574206">
            <w:pPr>
              <w:rPr>
                <w:rFonts w:ascii="Calibri" w:hAnsi="Calibri" w:cs="Calibri"/>
                <w:lang w:val="ro-RO"/>
              </w:rPr>
            </w:pPr>
          </w:p>
        </w:tc>
      </w:tr>
      <w:tr w:rsidR="0086031E" w:rsidRPr="00F3219C" w14:paraId="640DDF3E" w14:textId="77777777" w:rsidTr="0064736F">
        <w:tc>
          <w:tcPr>
            <w:tcW w:w="1449" w:type="dxa"/>
            <w:shd w:val="clear" w:color="auto" w:fill="FF6600"/>
            <w:vAlign w:val="center"/>
          </w:tcPr>
          <w:p w14:paraId="1A75942F" w14:textId="234F41B0" w:rsidR="0086031E" w:rsidRPr="00F3219C" w:rsidRDefault="0086031E" w:rsidP="0086031E">
            <w:pPr>
              <w:rPr>
                <w:rFonts w:ascii="Calibri" w:hAnsi="Calibri" w:cs="Calibri"/>
                <w:b/>
                <w:sz w:val="24"/>
                <w:szCs w:val="24"/>
                <w:lang w:val="ro-RO"/>
              </w:rPr>
            </w:pPr>
            <w:r w:rsidRPr="00F3219C">
              <w:rPr>
                <w:rFonts w:ascii="Calibri" w:hAnsi="Calibri" w:cs="Calibri"/>
                <w:b/>
                <w:color w:val="FFFFFF"/>
                <w:sz w:val="24"/>
                <w:szCs w:val="24"/>
                <w:lang w:val="ro-RO"/>
              </w:rPr>
              <w:t xml:space="preserve"> PPT</w:t>
            </w:r>
            <w:r w:rsidR="00091C49" w:rsidRPr="00F3219C">
              <w:rPr>
                <w:rFonts w:ascii="Calibri" w:hAnsi="Calibri" w:cs="Calibri"/>
                <w:b/>
                <w:color w:val="FFFFFF"/>
                <w:sz w:val="24"/>
                <w:szCs w:val="24"/>
                <w:lang w:val="ro-RO"/>
              </w:rPr>
              <w:t xml:space="preserve"> Conexe</w:t>
            </w:r>
          </w:p>
        </w:tc>
        <w:tc>
          <w:tcPr>
            <w:tcW w:w="7560" w:type="dxa"/>
            <w:gridSpan w:val="2"/>
          </w:tcPr>
          <w:p w14:paraId="2BC29D00" w14:textId="49506F06" w:rsidR="0086031E" w:rsidRPr="00F3219C" w:rsidRDefault="00A0270C" w:rsidP="0086031E">
            <w:pPr>
              <w:rPr>
                <w:rFonts w:ascii="Calibri" w:hAnsi="Calibri" w:cs="Calibri"/>
                <w:b/>
                <w:bCs/>
                <w:lang w:val="ro-RO"/>
              </w:rPr>
            </w:pPr>
            <w:r w:rsidRPr="00F3219C">
              <w:rPr>
                <w:rFonts w:ascii="Calibri" w:hAnsi="Calibri" w:cs="Calibri"/>
                <w:b/>
                <w:bCs/>
                <w:lang w:val="ro-RO"/>
              </w:rPr>
              <w:t>2_Swiftsme_Training_Team and people engagement from home_</w:t>
            </w:r>
            <w:r w:rsidR="003A036E" w:rsidRPr="00F3219C">
              <w:rPr>
                <w:rFonts w:ascii="Calibri" w:hAnsi="Calibri" w:cs="Calibri"/>
                <w:b/>
                <w:bCs/>
                <w:lang w:val="ro-RO"/>
              </w:rPr>
              <w:t>RO</w:t>
            </w:r>
          </w:p>
        </w:tc>
      </w:tr>
      <w:tr w:rsidR="0086031E" w:rsidRPr="00B002AB" w14:paraId="10909812" w14:textId="77777777" w:rsidTr="0064736F">
        <w:tc>
          <w:tcPr>
            <w:tcW w:w="1449" w:type="dxa"/>
            <w:shd w:val="clear" w:color="auto" w:fill="FF6600"/>
            <w:vAlign w:val="center"/>
          </w:tcPr>
          <w:p w14:paraId="033A29FD" w14:textId="676EA4D4" w:rsidR="0086031E" w:rsidRPr="00F3219C" w:rsidRDefault="00091C49" w:rsidP="0086031E">
            <w:pPr>
              <w:rPr>
                <w:rFonts w:ascii="Calibri" w:hAnsi="Calibri" w:cs="Calibri"/>
                <w:b/>
                <w:sz w:val="24"/>
                <w:szCs w:val="24"/>
                <w:lang w:val="ro-RO"/>
              </w:rPr>
            </w:pPr>
            <w:r w:rsidRPr="00F3219C">
              <w:rPr>
                <w:rFonts w:ascii="Calibri" w:hAnsi="Calibri" w:cs="Calibri"/>
                <w:b/>
                <w:color w:val="FFFFFF"/>
                <w:sz w:val="24"/>
                <w:szCs w:val="24"/>
                <w:lang w:val="ro-RO"/>
              </w:rPr>
              <w:t>Link-uri de referință</w:t>
            </w:r>
          </w:p>
        </w:tc>
        <w:tc>
          <w:tcPr>
            <w:tcW w:w="7560" w:type="dxa"/>
            <w:gridSpan w:val="2"/>
          </w:tcPr>
          <w:p w14:paraId="2D85816D" w14:textId="331E9439" w:rsidR="0086031E" w:rsidRPr="00F3219C" w:rsidRDefault="001D4702" w:rsidP="0086031E">
            <w:pPr>
              <w:rPr>
                <w:rFonts w:ascii="Calibri" w:hAnsi="Calibri" w:cs="Calibri"/>
                <w:lang w:val="ro-RO"/>
              </w:rPr>
            </w:pPr>
            <w:hyperlink r:id="rId13" w:history="1">
              <w:r w:rsidR="00994E88" w:rsidRPr="00F3219C">
                <w:rPr>
                  <w:rStyle w:val="Collegamentoipertestuale"/>
                  <w:lang w:val="ro-RO"/>
                </w:rPr>
                <w:t>https://hubblecontent.osi.office.net/contentsvc/videohostpage/video?lcid=1031&amp;syslcid=1031&amp;uilcid=1031&amp;app=3&amp;ver=16&amp;build=16.0.14527&amp;platform=Win32&amp;streamsso=true&amp;appCorrelation=E187AA04-1F9D-476F-A99F-86945DFD6806&amp;url=https%3A%2F%2Fwww.youtube.com%2Fembed%2F0h8WwIUt74Y%3Ffeature%3Doembed</w:t>
              </w:r>
            </w:hyperlink>
          </w:p>
          <w:p w14:paraId="696987EE" w14:textId="690986CE" w:rsidR="00994E88" w:rsidRPr="00F3219C" w:rsidRDefault="00994E88" w:rsidP="0086031E">
            <w:pPr>
              <w:rPr>
                <w:rFonts w:ascii="Calibri" w:hAnsi="Calibri" w:cs="Calibri"/>
                <w:lang w:val="ro-RO"/>
              </w:rPr>
            </w:pPr>
          </w:p>
        </w:tc>
      </w:tr>
      <w:tr w:rsidR="0086031E" w:rsidRPr="00B002AB" w14:paraId="1FF2D412" w14:textId="77777777" w:rsidTr="0064736F">
        <w:tc>
          <w:tcPr>
            <w:tcW w:w="1449" w:type="dxa"/>
            <w:shd w:val="clear" w:color="auto" w:fill="FF6600"/>
            <w:vAlign w:val="center"/>
          </w:tcPr>
          <w:p w14:paraId="33BF5C7A" w14:textId="22BBB4E7" w:rsidR="0086031E" w:rsidRPr="00F3219C" w:rsidRDefault="00091C49" w:rsidP="0086031E">
            <w:pPr>
              <w:rPr>
                <w:rFonts w:ascii="Calibri" w:hAnsi="Calibri" w:cs="Calibri"/>
                <w:b/>
                <w:color w:val="FFFFFF"/>
                <w:sz w:val="24"/>
                <w:szCs w:val="24"/>
                <w:lang w:val="ro-RO"/>
              </w:rPr>
            </w:pPr>
            <w:r w:rsidRPr="00F3219C">
              <w:rPr>
                <w:rFonts w:ascii="Calibri" w:hAnsi="Calibri" w:cs="Calibri"/>
                <w:b/>
                <w:color w:val="FFFFFF"/>
                <w:sz w:val="24"/>
                <w:szCs w:val="24"/>
                <w:lang w:val="ro-RO"/>
              </w:rPr>
              <w:t xml:space="preserve">Video în format </w:t>
            </w:r>
            <w:r w:rsidR="0086031E" w:rsidRPr="00F3219C">
              <w:rPr>
                <w:rFonts w:ascii="Calibri" w:hAnsi="Calibri" w:cs="Calibri"/>
                <w:b/>
                <w:color w:val="FFFFFF"/>
                <w:sz w:val="24"/>
                <w:szCs w:val="24"/>
                <w:lang w:val="ro-RO"/>
              </w:rPr>
              <w:t xml:space="preserve">YouTube </w:t>
            </w:r>
          </w:p>
        </w:tc>
        <w:tc>
          <w:tcPr>
            <w:tcW w:w="7560" w:type="dxa"/>
            <w:gridSpan w:val="2"/>
          </w:tcPr>
          <w:p w14:paraId="3FB70358" w14:textId="5DAD9347" w:rsidR="0086031E" w:rsidRPr="00F3219C" w:rsidRDefault="001D4702" w:rsidP="0086031E">
            <w:pPr>
              <w:rPr>
                <w:rFonts w:ascii="Calibri" w:hAnsi="Calibri" w:cs="Calibri"/>
                <w:lang w:val="ro-RO"/>
              </w:rPr>
            </w:pPr>
            <w:hyperlink r:id="rId14" w:history="1">
              <w:r w:rsidR="00574206" w:rsidRPr="00F3219C">
                <w:rPr>
                  <w:rStyle w:val="Collegamentoipertestuale"/>
                  <w:lang w:val="ro-RO"/>
                </w:rPr>
                <w:t>https://www.youtube.com/watch?v=0h8WwIUt74Y</w:t>
              </w:r>
            </w:hyperlink>
          </w:p>
          <w:p w14:paraId="4F4B89D0" w14:textId="5D7DD73C" w:rsidR="00574206" w:rsidRPr="00F3219C" w:rsidRDefault="00574206" w:rsidP="0086031E">
            <w:pPr>
              <w:rPr>
                <w:rFonts w:ascii="Calibri" w:hAnsi="Calibri" w:cs="Calibri"/>
                <w:lang w:val="ro-RO"/>
              </w:rPr>
            </w:pPr>
          </w:p>
        </w:tc>
      </w:tr>
    </w:tbl>
    <w:p w14:paraId="3DEA0D39" w14:textId="77777777" w:rsidR="00A9204E" w:rsidRPr="00F3219C" w:rsidRDefault="00A9204E" w:rsidP="00296D6D">
      <w:pPr>
        <w:ind w:left="-284"/>
        <w:rPr>
          <w:rFonts w:ascii="Calibri" w:hAnsi="Calibri" w:cs="Calibri"/>
          <w:lang w:val="ro-RO"/>
        </w:rPr>
      </w:pPr>
    </w:p>
    <w:sectPr w:rsidR="00A9204E" w:rsidRPr="00F3219C" w:rsidSect="00C7266B">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F277" w14:textId="77777777" w:rsidR="001D4702" w:rsidRDefault="001D4702" w:rsidP="00650219">
      <w:r>
        <w:separator/>
      </w:r>
    </w:p>
  </w:endnote>
  <w:endnote w:type="continuationSeparator" w:id="0">
    <w:p w14:paraId="06CDA846" w14:textId="77777777" w:rsidR="001D4702" w:rsidRDefault="001D4702"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C11B" w14:textId="77777777" w:rsidR="00B002AB" w:rsidRDefault="00B002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4F54352A" w14:textId="77777777" w:rsidR="00B002AB" w:rsidRPr="00592FA3" w:rsidRDefault="00B002AB" w:rsidP="00B002AB">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4817DAE0" wp14:editId="56349439">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3A27282C" wp14:editId="0B3CF52E">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3C96AD58" wp14:editId="7B84D551">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31F88827" wp14:editId="268C003C">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245587E4" w:rsidR="00C77C71" w:rsidRPr="0086031E" w:rsidRDefault="00B002AB" w:rsidP="00B002AB">
    <w:pPr>
      <w:spacing w:after="0"/>
      <w:ind w:left="-567" w:right="-710"/>
      <w:rPr>
        <w:lang w:val="en-US"/>
      </w:rPr>
    </w:pPr>
    <w:r>
      <w:rPr>
        <w:noProof/>
        <w:lang w:val="it-IT" w:eastAsia="it-IT"/>
      </w:rPr>
      <w:drawing>
        <wp:anchor distT="0" distB="0" distL="114300" distR="114300" simplePos="0" relativeHeight="251668480" behindDoc="1" locked="0" layoutInCell="1" allowOverlap="1" wp14:anchorId="63F1BCE2" wp14:editId="4BE8280E">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373C" w14:textId="77777777" w:rsidR="00B002AB" w:rsidRDefault="00B002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68A0" w14:textId="77777777" w:rsidR="001D4702" w:rsidRDefault="001D4702" w:rsidP="00650219">
      <w:r>
        <w:separator/>
      </w:r>
    </w:p>
  </w:footnote>
  <w:footnote w:type="continuationSeparator" w:id="0">
    <w:p w14:paraId="508F4276" w14:textId="77777777" w:rsidR="001D4702" w:rsidRDefault="001D4702"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F644" w14:textId="77777777" w:rsidR="00B002AB" w:rsidRDefault="00B002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82CB" w14:textId="77777777" w:rsidR="00B002AB" w:rsidRDefault="00B002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28E2E26"/>
    <w:multiLevelType w:val="hybridMultilevel"/>
    <w:tmpl w:val="5D469F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CA715E"/>
    <w:multiLevelType w:val="hybridMultilevel"/>
    <w:tmpl w:val="DF7078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926C7E"/>
    <w:multiLevelType w:val="hybridMultilevel"/>
    <w:tmpl w:val="F57C244A"/>
    <w:lvl w:ilvl="0" w:tplc="8C1213B8">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A171D4A"/>
    <w:multiLevelType w:val="hybridMultilevel"/>
    <w:tmpl w:val="998A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2"/>
  </w:num>
  <w:num w:numId="5">
    <w:abstractNumId w:val="14"/>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0"/>
  </w:num>
  <w:num w:numId="21">
    <w:abstractNumId w:val="25"/>
  </w:num>
  <w:num w:numId="22">
    <w:abstractNumId w:val="12"/>
  </w:num>
  <w:num w:numId="23">
    <w:abstractNumId w:val="34"/>
  </w:num>
  <w:num w:numId="24">
    <w:abstractNumId w:val="18"/>
  </w:num>
  <w:num w:numId="25">
    <w:abstractNumId w:val="23"/>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20"/>
  </w:num>
  <w:num w:numId="31">
    <w:abstractNumId w:val="11"/>
  </w:num>
  <w:num w:numId="32">
    <w:abstractNumId w:val="22"/>
  </w:num>
  <w:num w:numId="33">
    <w:abstractNumId w:val="28"/>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660EA"/>
    <w:rsid w:val="000863F7"/>
    <w:rsid w:val="00091C49"/>
    <w:rsid w:val="0009579B"/>
    <w:rsid w:val="00096D7E"/>
    <w:rsid w:val="0011426C"/>
    <w:rsid w:val="00123524"/>
    <w:rsid w:val="001D4702"/>
    <w:rsid w:val="0028533C"/>
    <w:rsid w:val="00296D6D"/>
    <w:rsid w:val="002B135F"/>
    <w:rsid w:val="00314BE1"/>
    <w:rsid w:val="0035050E"/>
    <w:rsid w:val="0037507B"/>
    <w:rsid w:val="003A036E"/>
    <w:rsid w:val="00405555"/>
    <w:rsid w:val="004323AE"/>
    <w:rsid w:val="004C0CF6"/>
    <w:rsid w:val="004E108E"/>
    <w:rsid w:val="004F64C1"/>
    <w:rsid w:val="00567496"/>
    <w:rsid w:val="00574206"/>
    <w:rsid w:val="00645252"/>
    <w:rsid w:val="0064736F"/>
    <w:rsid w:val="00650219"/>
    <w:rsid w:val="006B1429"/>
    <w:rsid w:val="006D3D74"/>
    <w:rsid w:val="006E3E18"/>
    <w:rsid w:val="00740454"/>
    <w:rsid w:val="007C5C2F"/>
    <w:rsid w:val="0083569A"/>
    <w:rsid w:val="00855043"/>
    <w:rsid w:val="0086031E"/>
    <w:rsid w:val="00881026"/>
    <w:rsid w:val="008B4B14"/>
    <w:rsid w:val="008D237C"/>
    <w:rsid w:val="00994E88"/>
    <w:rsid w:val="009A7368"/>
    <w:rsid w:val="00A0270C"/>
    <w:rsid w:val="00A473AD"/>
    <w:rsid w:val="00A90CFF"/>
    <w:rsid w:val="00A9204E"/>
    <w:rsid w:val="00AE6E0A"/>
    <w:rsid w:val="00B002AB"/>
    <w:rsid w:val="00B041E3"/>
    <w:rsid w:val="00B17CC8"/>
    <w:rsid w:val="00B9369A"/>
    <w:rsid w:val="00BC4E25"/>
    <w:rsid w:val="00BF7746"/>
    <w:rsid w:val="00C15146"/>
    <w:rsid w:val="00C26564"/>
    <w:rsid w:val="00C375BE"/>
    <w:rsid w:val="00C7266B"/>
    <w:rsid w:val="00C77C71"/>
    <w:rsid w:val="00C81CE0"/>
    <w:rsid w:val="00DA59FD"/>
    <w:rsid w:val="00DF4773"/>
    <w:rsid w:val="00DF4A1F"/>
    <w:rsid w:val="00E04E88"/>
    <w:rsid w:val="00E1505D"/>
    <w:rsid w:val="00E232EF"/>
    <w:rsid w:val="00E868CC"/>
    <w:rsid w:val="00E90CC2"/>
    <w:rsid w:val="00E966A0"/>
    <w:rsid w:val="00F06FBF"/>
    <w:rsid w:val="00F3219C"/>
    <w:rsid w:val="00F5115A"/>
    <w:rsid w:val="00F63E1A"/>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99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735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bblecontent.osi.office.net/contentsvc/videohostpage/video?lcid=1031&amp;syslcid=1031&amp;uilcid=1031&amp;app=3&amp;ver=16&amp;build=16.0.14527&amp;platform=Win32&amp;streamsso=true&amp;appCorrelation=E187AA04-1F9D-476F-A99F-86945DFD6806&amp;url=https%3A%2F%2Fwww.youtube.com%2Fembed%2F0h8WwIUt74Y%3Ffeature%3Doembed"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emeinsam-digital.de/teamarbeit-online-kostenfreie-kollaborationst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user.de/team/digitale-zusammenarbeit-welche-tools-eignen-sich-fuer-welchen-zwe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hk-muenchen.de/de/Service/Digitalisierung/Tools-und-Hilfsmittel-im-Homeoffic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powell-software.com/de/verbesserung-der-internen-kommunikation/" TargetMode="External"/><Relationship Id="rId14" Type="http://schemas.openxmlformats.org/officeDocument/2006/relationships/hyperlink" Target="https://www.youtube.com/watch?v=0h8WwIUt74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712</Words>
  <Characters>4061</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2023-03-03T10:47:00Z</dcterms:modified>
</cp:coreProperties>
</file>