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DE2D526" w:rsidR="0086031E" w:rsidRDefault="00E52DFB" w:rsidP="0086031E">
      <w:pPr>
        <w:jc w:val="center"/>
        <w:rPr>
          <w:rFonts w:cs="Calibri"/>
          <w:b/>
          <w:bCs/>
          <w:color w:val="2CACBA"/>
          <w:sz w:val="44"/>
          <w:szCs w:val="36"/>
          <w:lang w:val="en-GB"/>
        </w:rPr>
      </w:pPr>
      <w:r>
        <w:rPr>
          <w:rFonts w:cs="Calibri"/>
          <w:b/>
          <w:bCs/>
          <w:color w:val="2CACBA"/>
          <w:sz w:val="44"/>
          <w:szCs w:val="36"/>
          <w:lang w:val="en-GB"/>
        </w:rPr>
        <w:t>Ficha de formación</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57"/>
      </w:tblGrid>
      <w:tr w:rsidR="0086031E" w14:paraId="44A36410" w14:textId="77777777" w:rsidTr="0086031E">
        <w:tc>
          <w:tcPr>
            <w:tcW w:w="2689" w:type="dxa"/>
            <w:shd w:val="clear" w:color="auto" w:fill="FF7619"/>
            <w:vAlign w:val="center"/>
          </w:tcPr>
          <w:p w14:paraId="33A023CB" w14:textId="67D995A3"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w:t>
            </w:r>
            <w:r w:rsidR="0041144B">
              <w:rPr>
                <w:rFonts w:ascii="Arial Rounded MT Bold" w:hAnsi="Arial Rounded MT Bold" w:cs="Arial"/>
                <w:b/>
                <w:color w:val="FFFFFF" w:themeColor="background1"/>
                <w:lang w:val="en-GB"/>
              </w:rPr>
              <w:t>ítulo</w:t>
            </w:r>
          </w:p>
        </w:tc>
        <w:tc>
          <w:tcPr>
            <w:tcW w:w="6327" w:type="dxa"/>
            <w:gridSpan w:val="2"/>
          </w:tcPr>
          <w:p w14:paraId="2189F5B2" w14:textId="03703AFF" w:rsidR="0086031E" w:rsidRDefault="0041144B" w:rsidP="0086031E">
            <w:pPr>
              <w:rPr>
                <w:lang w:val="en-US"/>
              </w:rPr>
            </w:pPr>
            <w:r>
              <w:rPr>
                <w:lang w:val="en-US"/>
              </w:rPr>
              <w:t>Gestión Ágil por Objetivos</w:t>
            </w:r>
          </w:p>
        </w:tc>
      </w:tr>
      <w:tr w:rsidR="0086031E" w:rsidRPr="0041144B" w14:paraId="128E7937" w14:textId="77777777" w:rsidTr="0086031E">
        <w:tc>
          <w:tcPr>
            <w:tcW w:w="2689" w:type="dxa"/>
            <w:shd w:val="clear" w:color="auto" w:fill="FF7619"/>
            <w:vAlign w:val="center"/>
          </w:tcPr>
          <w:p w14:paraId="4B428EB5" w14:textId="3B370CF8" w:rsidR="0086031E" w:rsidRPr="0086031E" w:rsidRDefault="0041144B" w:rsidP="0086031E">
            <w:pPr>
              <w:rPr>
                <w:color w:val="FFFFFF" w:themeColor="background1"/>
                <w:lang w:val="en-US"/>
              </w:rPr>
            </w:pPr>
            <w:r>
              <w:rPr>
                <w:rFonts w:ascii="Arial Rounded MT Bold" w:hAnsi="Arial Rounded MT Bold" w:cs="Arial"/>
                <w:b/>
                <w:color w:val="FFFFFF" w:themeColor="background1"/>
                <w:lang w:val="en-GB"/>
              </w:rPr>
              <w:t>Palabras clave</w:t>
            </w:r>
            <w:r w:rsidR="0086031E" w:rsidRPr="0086031E">
              <w:rPr>
                <w:rFonts w:ascii="Arial Rounded MT Bold" w:hAnsi="Arial Rounded MT Bold" w:cs="Arial"/>
                <w:b/>
                <w:color w:val="FFFFFF" w:themeColor="background1"/>
                <w:lang w:val="en-GB"/>
              </w:rPr>
              <w:t xml:space="preserve"> (meta tag)</w:t>
            </w:r>
          </w:p>
        </w:tc>
        <w:tc>
          <w:tcPr>
            <w:tcW w:w="6327" w:type="dxa"/>
            <w:gridSpan w:val="2"/>
          </w:tcPr>
          <w:p w14:paraId="536987E0" w14:textId="73D3EACF" w:rsidR="0086031E" w:rsidRPr="0041144B" w:rsidRDefault="0041144B" w:rsidP="0086031E">
            <w:r w:rsidRPr="0041144B">
              <w:t>Fijación de objetivos</w:t>
            </w:r>
            <w:r w:rsidR="00FB7E91" w:rsidRPr="0041144B">
              <w:t xml:space="preserve">, </w:t>
            </w:r>
            <w:r w:rsidRPr="0041144B">
              <w:t>transformación</w:t>
            </w:r>
            <w:r>
              <w:t xml:space="preserve"> ágil</w:t>
            </w:r>
            <w:r w:rsidR="00FB7E91" w:rsidRPr="0041144B">
              <w:t xml:space="preserve">, </w:t>
            </w:r>
            <w:r>
              <w:t>criterios smart</w:t>
            </w:r>
            <w:r w:rsidR="00FB7E91" w:rsidRPr="0041144B">
              <w:t xml:space="preserve">, </w:t>
            </w:r>
            <w:r>
              <w:t>innovación</w:t>
            </w:r>
            <w:r w:rsidR="00FB7E91" w:rsidRPr="0041144B">
              <w:t xml:space="preserve">, </w:t>
            </w:r>
            <w:r>
              <w:t>gestión de proyectos</w:t>
            </w:r>
          </w:p>
        </w:tc>
      </w:tr>
      <w:tr w:rsidR="0086031E" w14:paraId="06920ADD" w14:textId="77777777" w:rsidTr="0086031E">
        <w:tc>
          <w:tcPr>
            <w:tcW w:w="2689" w:type="dxa"/>
            <w:shd w:val="clear" w:color="auto" w:fill="FF7619"/>
            <w:vAlign w:val="center"/>
          </w:tcPr>
          <w:p w14:paraId="7ECCE87A" w14:textId="52825E09" w:rsidR="0086031E" w:rsidRPr="0086031E" w:rsidRDefault="0041144B" w:rsidP="0086031E">
            <w:pPr>
              <w:rPr>
                <w:color w:val="FFFFFF" w:themeColor="background1"/>
                <w:lang w:val="en-US"/>
              </w:rPr>
            </w:pPr>
            <w:r>
              <w:rPr>
                <w:rFonts w:ascii="Arial Rounded MT Bold" w:hAnsi="Arial Rounded MT Bold" w:cs="Arial"/>
                <w:b/>
                <w:color w:val="FFFFFF" w:themeColor="background1"/>
                <w:lang w:val="en-GB"/>
              </w:rPr>
              <w:t>Proporcionado por</w:t>
            </w:r>
          </w:p>
        </w:tc>
        <w:tc>
          <w:tcPr>
            <w:tcW w:w="6327" w:type="dxa"/>
            <w:gridSpan w:val="2"/>
          </w:tcPr>
          <w:p w14:paraId="15FF84B0" w14:textId="6E2E7E83" w:rsidR="0086031E" w:rsidRDefault="00EB35EE" w:rsidP="0086031E">
            <w:pPr>
              <w:rPr>
                <w:lang w:val="en-US"/>
              </w:rPr>
            </w:pPr>
            <w:r>
              <w:rPr>
                <w:lang w:val="en-US"/>
              </w:rPr>
              <w:t>MRK GmbH</w:t>
            </w:r>
          </w:p>
        </w:tc>
      </w:tr>
      <w:tr w:rsidR="0086031E" w14:paraId="38E69A00" w14:textId="77777777" w:rsidTr="0086031E">
        <w:tc>
          <w:tcPr>
            <w:tcW w:w="2689" w:type="dxa"/>
            <w:shd w:val="clear" w:color="auto" w:fill="FF7619"/>
            <w:vAlign w:val="center"/>
          </w:tcPr>
          <w:p w14:paraId="2BB7793B" w14:textId="4BD82789" w:rsidR="0086031E" w:rsidRPr="0086031E" w:rsidRDefault="0041144B" w:rsidP="0086031E">
            <w:pPr>
              <w:rPr>
                <w:color w:val="FFFFFF" w:themeColor="background1"/>
                <w:lang w:val="en-US"/>
              </w:rPr>
            </w:pPr>
            <w:r>
              <w:rPr>
                <w:rFonts w:ascii="Arial Rounded MT Bold" w:hAnsi="Arial Rounded MT Bold" w:cs="Arial"/>
                <w:b/>
                <w:color w:val="FFFFFF" w:themeColor="background1"/>
                <w:lang w:val="en-GB"/>
              </w:rPr>
              <w:t>Idioma</w:t>
            </w:r>
          </w:p>
        </w:tc>
        <w:tc>
          <w:tcPr>
            <w:tcW w:w="6327" w:type="dxa"/>
            <w:gridSpan w:val="2"/>
          </w:tcPr>
          <w:p w14:paraId="38B2A812" w14:textId="075FD84F" w:rsidR="0086031E" w:rsidRDefault="0041144B" w:rsidP="0086031E">
            <w:pPr>
              <w:rPr>
                <w:lang w:val="en-US"/>
              </w:rPr>
            </w:pPr>
            <w:r>
              <w:rPr>
                <w:lang w:val="en-US"/>
              </w:rPr>
              <w:t>Español</w:t>
            </w:r>
          </w:p>
        </w:tc>
      </w:tr>
      <w:tr w:rsidR="0041144B" w14:paraId="65E868B4" w14:textId="77777777" w:rsidTr="000863F7">
        <w:trPr>
          <w:trHeight w:val="390"/>
        </w:trPr>
        <w:tc>
          <w:tcPr>
            <w:tcW w:w="2689" w:type="dxa"/>
            <w:vMerge w:val="restart"/>
            <w:shd w:val="clear" w:color="auto" w:fill="FF7619"/>
            <w:vAlign w:val="center"/>
          </w:tcPr>
          <w:p w14:paraId="01AEB537" w14:textId="5A3CE784" w:rsidR="0041144B" w:rsidRPr="0086031E" w:rsidRDefault="0041144B" w:rsidP="0041144B">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77BB5014" w:rsidR="0041144B" w:rsidRPr="000863F7" w:rsidRDefault="0041144B" w:rsidP="0041144B">
            <w:pPr>
              <w:rPr>
                <w:rFonts w:ascii="Arial Rounded MT Bold" w:hAnsi="Arial Rounded MT Bold"/>
                <w:lang w:val="en-GB"/>
              </w:rPr>
            </w:pPr>
            <w:r>
              <w:rPr>
                <w:rFonts w:ascii="Arial Rounded MT Bold" w:hAnsi="Arial Rounded MT Bold"/>
                <w:lang w:val="en-GB"/>
              </w:rPr>
              <w:t>Comunicación digital y online</w:t>
            </w:r>
          </w:p>
        </w:tc>
        <w:tc>
          <w:tcPr>
            <w:tcW w:w="657" w:type="dxa"/>
            <w:shd w:val="clear" w:color="auto" w:fill="FFFFFF" w:themeFill="background1"/>
          </w:tcPr>
          <w:p w14:paraId="266AAFD6" w14:textId="77777777" w:rsidR="0041144B" w:rsidRPr="0086031E" w:rsidRDefault="0041144B" w:rsidP="0041144B">
            <w:pPr>
              <w:rPr>
                <w:lang w:val="en-GB"/>
              </w:rPr>
            </w:pPr>
          </w:p>
        </w:tc>
      </w:tr>
      <w:tr w:rsidR="0041144B" w:rsidRPr="006E3E18" w14:paraId="01D37DAD" w14:textId="77777777" w:rsidTr="000863F7">
        <w:trPr>
          <w:trHeight w:val="382"/>
        </w:trPr>
        <w:tc>
          <w:tcPr>
            <w:tcW w:w="2689" w:type="dxa"/>
            <w:vMerge/>
            <w:shd w:val="clear" w:color="auto" w:fill="FF7619"/>
            <w:vAlign w:val="center"/>
          </w:tcPr>
          <w:p w14:paraId="34B43962"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11CB6E4A" w14:textId="4BB3A2B9" w:rsidR="0041144B" w:rsidRPr="0041144B" w:rsidRDefault="0041144B" w:rsidP="0041144B">
            <w:pPr>
              <w:rPr>
                <w:rFonts w:ascii="Arial Rounded MT Bold" w:hAnsi="Arial Rounded MT Bold"/>
              </w:rPr>
            </w:pPr>
            <w:r w:rsidRPr="00D10897">
              <w:rPr>
                <w:rFonts w:ascii="Arial Rounded MT Bold" w:hAnsi="Arial Rounded MT Bold"/>
              </w:rPr>
              <w:t>Compromiso de las personas y</w:t>
            </w:r>
            <w:r>
              <w:rPr>
                <w:rFonts w:ascii="Arial Rounded MT Bold" w:hAnsi="Arial Rounded MT Bold"/>
              </w:rPr>
              <w:t xml:space="preserve"> del equipo desde casa</w:t>
            </w:r>
          </w:p>
        </w:tc>
        <w:tc>
          <w:tcPr>
            <w:tcW w:w="657" w:type="dxa"/>
            <w:shd w:val="clear" w:color="auto" w:fill="FFFFFF" w:themeFill="background1"/>
          </w:tcPr>
          <w:p w14:paraId="010A43B1" w14:textId="6A170FF1" w:rsidR="0041144B" w:rsidRPr="0041144B" w:rsidRDefault="0041144B" w:rsidP="0041144B">
            <w:pPr>
              <w:ind w:left="360"/>
              <w:rPr>
                <w:b/>
                <w:bCs/>
              </w:rPr>
            </w:pPr>
          </w:p>
        </w:tc>
      </w:tr>
      <w:tr w:rsidR="0041144B" w14:paraId="0924C8EE" w14:textId="77777777" w:rsidTr="000863F7">
        <w:trPr>
          <w:trHeight w:val="382"/>
        </w:trPr>
        <w:tc>
          <w:tcPr>
            <w:tcW w:w="2689" w:type="dxa"/>
            <w:vMerge/>
            <w:shd w:val="clear" w:color="auto" w:fill="FF7619"/>
            <w:vAlign w:val="center"/>
          </w:tcPr>
          <w:p w14:paraId="2988F4F2" w14:textId="77777777" w:rsidR="0041144B" w:rsidRPr="0041144B" w:rsidRDefault="0041144B" w:rsidP="0041144B">
            <w:pPr>
              <w:rPr>
                <w:rFonts w:ascii="Arial Rounded MT Bold" w:hAnsi="Arial Rounded MT Bold" w:cs="Arial"/>
                <w:b/>
                <w:color w:val="FFFFFF" w:themeColor="background1"/>
              </w:rPr>
            </w:pPr>
          </w:p>
        </w:tc>
        <w:tc>
          <w:tcPr>
            <w:tcW w:w="5670" w:type="dxa"/>
          </w:tcPr>
          <w:p w14:paraId="0DB4BF2E" w14:textId="6B6D5517" w:rsidR="0041144B" w:rsidRPr="000863F7" w:rsidRDefault="0041144B" w:rsidP="0041144B">
            <w:pPr>
              <w:rPr>
                <w:rFonts w:ascii="Arial Rounded MT Bold" w:hAnsi="Arial Rounded MT Bold"/>
                <w:lang w:val="en-GB"/>
              </w:rPr>
            </w:pPr>
            <w:r>
              <w:rPr>
                <w:rFonts w:ascii="Arial Rounded MT Bold" w:hAnsi="Arial Rounded MT Bold"/>
                <w:lang w:val="en-GB"/>
              </w:rPr>
              <w:t>Balance vida personal-laboral</w:t>
            </w:r>
          </w:p>
        </w:tc>
        <w:tc>
          <w:tcPr>
            <w:tcW w:w="657" w:type="dxa"/>
            <w:shd w:val="clear" w:color="auto" w:fill="FFFFFF" w:themeFill="background1"/>
          </w:tcPr>
          <w:p w14:paraId="0629B581" w14:textId="237D01A4" w:rsidR="0041144B" w:rsidRDefault="0041144B" w:rsidP="0041144B">
            <w:pPr>
              <w:ind w:left="360"/>
              <w:rPr>
                <w:b/>
                <w:bCs/>
                <w:lang w:val="en-GB"/>
              </w:rPr>
            </w:pPr>
          </w:p>
        </w:tc>
      </w:tr>
      <w:tr w:rsidR="0041144B" w14:paraId="75C26925" w14:textId="77777777" w:rsidTr="000863F7">
        <w:trPr>
          <w:trHeight w:val="382"/>
        </w:trPr>
        <w:tc>
          <w:tcPr>
            <w:tcW w:w="2689" w:type="dxa"/>
            <w:vMerge/>
            <w:shd w:val="clear" w:color="auto" w:fill="FF7619"/>
            <w:vAlign w:val="center"/>
          </w:tcPr>
          <w:p w14:paraId="633D10FD"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362779EB" w14:textId="590B6FE0" w:rsidR="0041144B" w:rsidRPr="000863F7" w:rsidRDefault="0041144B" w:rsidP="0041144B">
            <w:pPr>
              <w:rPr>
                <w:rFonts w:ascii="Arial Rounded MT Bold" w:hAnsi="Arial Rounded MT Bold"/>
                <w:lang w:val="en-GB"/>
              </w:rPr>
            </w:pPr>
            <w:r>
              <w:rPr>
                <w:rFonts w:ascii="Arial Rounded MT Bold" w:hAnsi="Arial Rounded MT Bold"/>
                <w:lang w:val="en-GB"/>
              </w:rPr>
              <w:t>Bienestar personal</w:t>
            </w:r>
          </w:p>
        </w:tc>
        <w:tc>
          <w:tcPr>
            <w:tcW w:w="657" w:type="dxa"/>
            <w:shd w:val="clear" w:color="auto" w:fill="FFFFFF" w:themeFill="background1"/>
          </w:tcPr>
          <w:p w14:paraId="38C196C9" w14:textId="321DA3F3" w:rsidR="0041144B" w:rsidRDefault="0041144B" w:rsidP="0041144B">
            <w:pPr>
              <w:ind w:left="360"/>
              <w:rPr>
                <w:b/>
                <w:bCs/>
                <w:lang w:val="en-GB"/>
              </w:rPr>
            </w:pPr>
          </w:p>
        </w:tc>
      </w:tr>
      <w:tr w:rsidR="0041144B" w:rsidRPr="006E3E18" w14:paraId="7B9EF8A8" w14:textId="77777777" w:rsidTr="000863F7">
        <w:trPr>
          <w:trHeight w:val="382"/>
        </w:trPr>
        <w:tc>
          <w:tcPr>
            <w:tcW w:w="2689" w:type="dxa"/>
            <w:vMerge/>
            <w:shd w:val="clear" w:color="auto" w:fill="FF7619"/>
            <w:vAlign w:val="center"/>
          </w:tcPr>
          <w:p w14:paraId="3E489F43"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6B3A2EAD" w14:textId="0C39A4B7" w:rsidR="0041144B" w:rsidRPr="0041144B" w:rsidRDefault="0041144B" w:rsidP="0041144B">
            <w:pPr>
              <w:rPr>
                <w:rFonts w:ascii="Arial Rounded MT Bold" w:hAnsi="Arial Rounded MT Bold"/>
              </w:rPr>
            </w:pPr>
            <w:r w:rsidRPr="00D10897">
              <w:rPr>
                <w:rFonts w:ascii="Arial Rounded MT Bold" w:hAnsi="Arial Rounded MT Bold"/>
              </w:rPr>
              <w:t>“¿Cómo impulsar la productividad d</w:t>
            </w:r>
            <w:r>
              <w:rPr>
                <w:rFonts w:ascii="Arial Rounded MT Bold" w:hAnsi="Arial Rounded MT Bold"/>
              </w:rPr>
              <w:t>e tu equipo desde casa?”</w:t>
            </w:r>
          </w:p>
        </w:tc>
        <w:tc>
          <w:tcPr>
            <w:tcW w:w="657" w:type="dxa"/>
            <w:shd w:val="clear" w:color="auto" w:fill="FFFFFF" w:themeFill="background1"/>
          </w:tcPr>
          <w:p w14:paraId="031299B2" w14:textId="4269ADB7" w:rsidR="0041144B" w:rsidRPr="0041144B" w:rsidRDefault="0041144B" w:rsidP="0041144B">
            <w:pPr>
              <w:ind w:left="360"/>
              <w:rPr>
                <w:b/>
                <w:bCs/>
              </w:rPr>
            </w:pPr>
          </w:p>
        </w:tc>
      </w:tr>
      <w:tr w:rsidR="0041144B" w14:paraId="4AED5721" w14:textId="77777777" w:rsidTr="000863F7">
        <w:trPr>
          <w:trHeight w:val="382"/>
        </w:trPr>
        <w:tc>
          <w:tcPr>
            <w:tcW w:w="2689" w:type="dxa"/>
            <w:vMerge/>
            <w:shd w:val="clear" w:color="auto" w:fill="FF7619"/>
            <w:vAlign w:val="center"/>
          </w:tcPr>
          <w:p w14:paraId="1CB651AD" w14:textId="77777777" w:rsidR="0041144B" w:rsidRPr="0041144B" w:rsidRDefault="0041144B" w:rsidP="0041144B">
            <w:pPr>
              <w:rPr>
                <w:rFonts w:ascii="Arial Rounded MT Bold" w:hAnsi="Arial Rounded MT Bold" w:cs="Arial"/>
                <w:b/>
                <w:color w:val="FFFFFF" w:themeColor="background1"/>
              </w:rPr>
            </w:pPr>
          </w:p>
        </w:tc>
        <w:tc>
          <w:tcPr>
            <w:tcW w:w="5670" w:type="dxa"/>
          </w:tcPr>
          <w:p w14:paraId="4810AA7F" w14:textId="7038F53C" w:rsidR="0041144B" w:rsidRPr="000863F7" w:rsidRDefault="0041144B" w:rsidP="0041144B">
            <w:pPr>
              <w:rPr>
                <w:rFonts w:ascii="Arial Rounded MT Bold" w:hAnsi="Arial Rounded MT Bold"/>
                <w:lang w:val="en-GB"/>
              </w:rPr>
            </w:pPr>
            <w:r>
              <w:rPr>
                <w:rFonts w:ascii="Arial Rounded MT Bold" w:hAnsi="Arial Rounded MT Bold"/>
                <w:lang w:val="en-GB"/>
              </w:rPr>
              <w:t>Gestión remota de proyectos</w:t>
            </w:r>
          </w:p>
        </w:tc>
        <w:tc>
          <w:tcPr>
            <w:tcW w:w="657" w:type="dxa"/>
            <w:shd w:val="clear" w:color="auto" w:fill="FFFFFF" w:themeFill="background1"/>
          </w:tcPr>
          <w:p w14:paraId="19682202" w14:textId="0F97A7E5" w:rsidR="0041144B" w:rsidRDefault="0041144B" w:rsidP="0041144B">
            <w:pPr>
              <w:ind w:left="360"/>
              <w:rPr>
                <w:b/>
                <w:bCs/>
                <w:lang w:val="en-GB"/>
              </w:rPr>
            </w:pPr>
          </w:p>
        </w:tc>
      </w:tr>
      <w:tr w:rsidR="0041144B" w14:paraId="7CEBC64D" w14:textId="77777777" w:rsidTr="000863F7">
        <w:trPr>
          <w:trHeight w:val="382"/>
        </w:trPr>
        <w:tc>
          <w:tcPr>
            <w:tcW w:w="2689" w:type="dxa"/>
            <w:vMerge/>
            <w:shd w:val="clear" w:color="auto" w:fill="FF7619"/>
            <w:vAlign w:val="center"/>
          </w:tcPr>
          <w:p w14:paraId="0E3473DE"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2BB310C9" w14:textId="2815AED1" w:rsidR="0041144B" w:rsidRPr="000863F7" w:rsidRDefault="0041144B" w:rsidP="0041144B">
            <w:pPr>
              <w:rPr>
                <w:rFonts w:ascii="Arial Rounded MT Bold" w:hAnsi="Arial Rounded MT Bold"/>
                <w:lang w:val="en-GB"/>
              </w:rPr>
            </w:pPr>
            <w:r>
              <w:rPr>
                <w:rFonts w:ascii="Arial Rounded MT Bold" w:hAnsi="Arial Rounded MT Bold"/>
                <w:lang w:val="en-GB"/>
              </w:rPr>
              <w:t>Gestión Ágil por objetivos</w:t>
            </w:r>
          </w:p>
        </w:tc>
        <w:tc>
          <w:tcPr>
            <w:tcW w:w="657" w:type="dxa"/>
            <w:shd w:val="clear" w:color="auto" w:fill="FFFFFF" w:themeFill="background1"/>
          </w:tcPr>
          <w:p w14:paraId="0D4DCE30" w14:textId="6FAA9AF7" w:rsidR="0041144B" w:rsidRDefault="0041144B" w:rsidP="0041144B">
            <w:pPr>
              <w:jc w:val="center"/>
              <w:rPr>
                <w:b/>
                <w:bCs/>
                <w:lang w:val="en-GB"/>
              </w:rPr>
            </w:pPr>
            <w:r>
              <w:rPr>
                <w:b/>
                <w:bCs/>
                <w:lang w:val="en-GB"/>
              </w:rPr>
              <w:t>X</w:t>
            </w:r>
          </w:p>
        </w:tc>
      </w:tr>
      <w:tr w:rsidR="0041144B" w14:paraId="6D0210CE" w14:textId="77777777" w:rsidTr="000863F7">
        <w:trPr>
          <w:trHeight w:val="382"/>
        </w:trPr>
        <w:tc>
          <w:tcPr>
            <w:tcW w:w="2689" w:type="dxa"/>
            <w:vMerge/>
            <w:shd w:val="clear" w:color="auto" w:fill="FF7619"/>
            <w:vAlign w:val="center"/>
          </w:tcPr>
          <w:p w14:paraId="7C236105"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64D58D92" w14:textId="54C011A0" w:rsidR="0041144B" w:rsidRPr="000863F7" w:rsidRDefault="0041144B" w:rsidP="0041144B">
            <w:pPr>
              <w:rPr>
                <w:rFonts w:ascii="Arial Rounded MT Bold" w:hAnsi="Arial Rounded MT Bold"/>
                <w:lang w:val="en-GB"/>
              </w:rPr>
            </w:pPr>
            <w:r>
              <w:rPr>
                <w:rFonts w:ascii="Arial Rounded MT Bold" w:hAnsi="Arial Rounded MT Bold"/>
                <w:lang w:val="en-GB"/>
              </w:rPr>
              <w:t>Autoeficacia inteligente</w:t>
            </w:r>
          </w:p>
        </w:tc>
        <w:tc>
          <w:tcPr>
            <w:tcW w:w="657" w:type="dxa"/>
            <w:shd w:val="clear" w:color="auto" w:fill="FFFFFF" w:themeFill="background1"/>
          </w:tcPr>
          <w:p w14:paraId="744DF021" w14:textId="060E1202" w:rsidR="0041144B" w:rsidRDefault="0041144B" w:rsidP="0041144B">
            <w:pPr>
              <w:ind w:left="360"/>
              <w:rPr>
                <w:b/>
                <w:bCs/>
                <w:lang w:val="en-GB"/>
              </w:rPr>
            </w:pPr>
          </w:p>
        </w:tc>
      </w:tr>
      <w:tr w:rsidR="0041144B" w:rsidRPr="006E3E18" w14:paraId="0D71C948" w14:textId="77777777" w:rsidTr="000863F7">
        <w:trPr>
          <w:trHeight w:val="382"/>
        </w:trPr>
        <w:tc>
          <w:tcPr>
            <w:tcW w:w="2689" w:type="dxa"/>
            <w:vMerge/>
            <w:shd w:val="clear" w:color="auto" w:fill="FF7619"/>
            <w:vAlign w:val="center"/>
          </w:tcPr>
          <w:p w14:paraId="034BA18E" w14:textId="77777777" w:rsidR="0041144B" w:rsidRPr="0086031E" w:rsidRDefault="0041144B" w:rsidP="0041144B">
            <w:pPr>
              <w:rPr>
                <w:rFonts w:ascii="Arial Rounded MT Bold" w:hAnsi="Arial Rounded MT Bold" w:cs="Arial"/>
                <w:b/>
                <w:color w:val="FFFFFF" w:themeColor="background1"/>
                <w:lang w:val="en-GB"/>
              </w:rPr>
            </w:pPr>
          </w:p>
        </w:tc>
        <w:tc>
          <w:tcPr>
            <w:tcW w:w="5670" w:type="dxa"/>
          </w:tcPr>
          <w:p w14:paraId="17CBF1F5" w14:textId="75D72E8C" w:rsidR="0041144B" w:rsidRPr="0041144B" w:rsidRDefault="0041144B" w:rsidP="0041144B">
            <w:pPr>
              <w:rPr>
                <w:rFonts w:ascii="Arial Rounded MT Bold" w:hAnsi="Arial Rounded MT Bold"/>
              </w:rPr>
            </w:pPr>
            <w:r w:rsidRPr="00D10897">
              <w:rPr>
                <w:rFonts w:ascii="Arial Rounded MT Bold" w:hAnsi="Arial Rounded MT Bold"/>
              </w:rPr>
              <w:t>Liderazgo y motivación en l</w:t>
            </w:r>
            <w:r>
              <w:rPr>
                <w:rFonts w:ascii="Arial Rounded MT Bold" w:hAnsi="Arial Rounded MT Bold"/>
              </w:rPr>
              <w:t>a era del Smart Working</w:t>
            </w:r>
          </w:p>
        </w:tc>
        <w:tc>
          <w:tcPr>
            <w:tcW w:w="657" w:type="dxa"/>
            <w:shd w:val="clear" w:color="auto" w:fill="FFFFFF" w:themeFill="background1"/>
          </w:tcPr>
          <w:p w14:paraId="07817BA9" w14:textId="0C0ADCF9" w:rsidR="0041144B" w:rsidRPr="0041144B" w:rsidRDefault="0041144B" w:rsidP="0041144B">
            <w:pPr>
              <w:ind w:left="360"/>
              <w:rPr>
                <w:b/>
                <w:bCs/>
              </w:rPr>
            </w:pPr>
          </w:p>
        </w:tc>
      </w:tr>
      <w:tr w:rsidR="0041144B" w:rsidRPr="006E3E18" w14:paraId="5126B09D" w14:textId="77777777" w:rsidTr="000863F7">
        <w:trPr>
          <w:trHeight w:val="382"/>
        </w:trPr>
        <w:tc>
          <w:tcPr>
            <w:tcW w:w="2689" w:type="dxa"/>
            <w:vMerge/>
            <w:shd w:val="clear" w:color="auto" w:fill="FF7619"/>
            <w:vAlign w:val="center"/>
          </w:tcPr>
          <w:p w14:paraId="6143932E" w14:textId="77777777" w:rsidR="0041144B" w:rsidRPr="0041144B" w:rsidRDefault="0041144B" w:rsidP="0041144B">
            <w:pPr>
              <w:rPr>
                <w:rFonts w:ascii="Arial Rounded MT Bold" w:hAnsi="Arial Rounded MT Bold" w:cs="Arial"/>
                <w:b/>
                <w:color w:val="FFFFFF" w:themeColor="background1"/>
              </w:rPr>
            </w:pPr>
          </w:p>
        </w:tc>
        <w:tc>
          <w:tcPr>
            <w:tcW w:w="5670" w:type="dxa"/>
          </w:tcPr>
          <w:p w14:paraId="0D157A8B" w14:textId="3284D352" w:rsidR="0041144B" w:rsidRPr="0041144B" w:rsidRDefault="0041144B" w:rsidP="0041144B">
            <w:pPr>
              <w:rPr>
                <w:rFonts w:ascii="Arial Rounded MT Bold" w:hAnsi="Arial Rounded MT Bold"/>
              </w:rPr>
            </w:pPr>
            <w:r w:rsidRPr="00D10897">
              <w:rPr>
                <w:rFonts w:ascii="Arial Rounded MT Bold" w:hAnsi="Arial Rounded MT Bold"/>
              </w:rPr>
              <w:t>Teletrabajo: una selección de h</w:t>
            </w:r>
            <w:r>
              <w:rPr>
                <w:rFonts w:ascii="Arial Rounded MT Bold" w:hAnsi="Arial Rounded MT Bold"/>
              </w:rPr>
              <w:t>erramientas digitales para gestionar tu negocio</w:t>
            </w:r>
          </w:p>
        </w:tc>
        <w:tc>
          <w:tcPr>
            <w:tcW w:w="657" w:type="dxa"/>
            <w:shd w:val="clear" w:color="auto" w:fill="FFFFFF" w:themeFill="background1"/>
          </w:tcPr>
          <w:p w14:paraId="787239F7" w14:textId="52B88D67" w:rsidR="0041144B" w:rsidRPr="0041144B" w:rsidRDefault="0041144B" w:rsidP="0041144B">
            <w:pPr>
              <w:ind w:left="360"/>
              <w:rPr>
                <w:b/>
                <w:bCs/>
              </w:rPr>
            </w:pPr>
          </w:p>
        </w:tc>
      </w:tr>
      <w:tr w:rsidR="0086031E" w14:paraId="42D09DBC" w14:textId="77777777" w:rsidTr="00A041C4">
        <w:tc>
          <w:tcPr>
            <w:tcW w:w="9016" w:type="dxa"/>
            <w:gridSpan w:val="3"/>
            <w:shd w:val="clear" w:color="auto" w:fill="FF7619"/>
            <w:vAlign w:val="center"/>
          </w:tcPr>
          <w:p w14:paraId="1420A117" w14:textId="30B483D4" w:rsidR="0086031E" w:rsidRDefault="0041144B" w:rsidP="0086031E">
            <w:pPr>
              <w:rPr>
                <w:lang w:val="en-US"/>
              </w:rPr>
            </w:pPr>
            <w:r>
              <w:rPr>
                <w:rFonts w:ascii="Arial Rounded MT Bold" w:hAnsi="Arial Rounded MT Bold" w:cs="Arial"/>
                <w:b/>
                <w:color w:val="FFFFFF" w:themeColor="background1"/>
                <w:lang w:val="en-GB"/>
              </w:rPr>
              <w:t>Objetivos / Resultados de aprendizaje</w:t>
            </w:r>
          </w:p>
        </w:tc>
      </w:tr>
      <w:tr w:rsidR="0086031E" w:rsidRPr="0041144B" w14:paraId="74C083F8" w14:textId="77777777" w:rsidTr="0086031E">
        <w:trPr>
          <w:trHeight w:val="2356"/>
        </w:trPr>
        <w:tc>
          <w:tcPr>
            <w:tcW w:w="9016" w:type="dxa"/>
            <w:gridSpan w:val="3"/>
          </w:tcPr>
          <w:p w14:paraId="2F12868C" w14:textId="52097042" w:rsidR="0086031E" w:rsidRPr="0041144B" w:rsidRDefault="0041144B" w:rsidP="000863F7">
            <w:r w:rsidRPr="0041144B">
              <w:t>Compresión de las nuevas y antiguas metodologías de fijación de objetivos</w:t>
            </w:r>
            <w:r w:rsidR="00F426C2" w:rsidRPr="0041144B">
              <w:t xml:space="preserve">; </w:t>
            </w:r>
            <w:r>
              <w:t>principales diferencias</w:t>
            </w:r>
            <w:r w:rsidR="00F426C2" w:rsidRPr="0041144B">
              <w:t xml:space="preserve">, </w:t>
            </w:r>
            <w:r>
              <w:t>ventajas y desventajas de cada una</w:t>
            </w:r>
            <w:r w:rsidR="00F426C2" w:rsidRPr="0041144B">
              <w:t xml:space="preserve">; </w:t>
            </w:r>
            <w:r>
              <w:t>qué es la transformación ágil y cómo se puede implementar.</w:t>
            </w:r>
          </w:p>
        </w:tc>
      </w:tr>
      <w:tr w:rsidR="0086031E" w14:paraId="59A8D46A" w14:textId="77777777" w:rsidTr="008963A8">
        <w:tc>
          <w:tcPr>
            <w:tcW w:w="9016" w:type="dxa"/>
            <w:gridSpan w:val="3"/>
            <w:shd w:val="clear" w:color="auto" w:fill="FF6600"/>
          </w:tcPr>
          <w:p w14:paraId="76B35AA1" w14:textId="4F9F34D0" w:rsidR="0086031E" w:rsidRDefault="0041144B" w:rsidP="0086031E">
            <w:pPr>
              <w:rPr>
                <w:lang w:val="en-US"/>
              </w:rPr>
            </w:pPr>
            <w:r>
              <w:rPr>
                <w:rFonts w:ascii="Arial Rounded MT Bold" w:hAnsi="Arial Rounded MT Bold" w:cs="Arial"/>
                <w:b/>
                <w:color w:val="FFFFFF"/>
                <w:lang w:val="en-GB"/>
              </w:rPr>
              <w:t>Descripción</w:t>
            </w:r>
          </w:p>
        </w:tc>
      </w:tr>
      <w:tr w:rsidR="0086031E" w:rsidRPr="00526AF1" w14:paraId="175EA981" w14:textId="77777777" w:rsidTr="0086031E">
        <w:trPr>
          <w:trHeight w:val="1978"/>
        </w:trPr>
        <w:tc>
          <w:tcPr>
            <w:tcW w:w="9016" w:type="dxa"/>
            <w:gridSpan w:val="3"/>
          </w:tcPr>
          <w:p w14:paraId="6C668E4C" w14:textId="32DB9CA7" w:rsidR="00A530BE" w:rsidRPr="00F929D5" w:rsidRDefault="00F929D5" w:rsidP="00A530BE">
            <w:r w:rsidRPr="00F929D5">
              <w:lastRenderedPageBreak/>
              <w:t>El trabajo Ágil trata sobre conectar personas, procesos, conectividad y tecnología, tiempo y lu</w:t>
            </w:r>
            <w:r>
              <w:t>gar para encontrar la forma más apropiada y efectiva de trabajar para completar una tarea específica</w:t>
            </w:r>
            <w:r w:rsidR="00A530BE" w:rsidRPr="00F929D5">
              <w:t xml:space="preserve">. </w:t>
            </w:r>
          </w:p>
          <w:p w14:paraId="0079F55D" w14:textId="14B2F309" w:rsidR="0086031E" w:rsidRPr="00526AF1" w:rsidRDefault="00526AF1" w:rsidP="00A530BE">
            <w:r w:rsidRPr="00526AF1">
              <w:t>Es trabajar dentro de las directrices</w:t>
            </w:r>
            <w:r w:rsidR="00A530BE" w:rsidRPr="00526AF1">
              <w:t xml:space="preserve"> (</w:t>
            </w:r>
            <w:r w:rsidRPr="00526AF1">
              <w:t>de la tarea</w:t>
            </w:r>
            <w:r w:rsidR="00A530BE" w:rsidRPr="00526AF1">
              <w:t xml:space="preserve">) </w:t>
            </w:r>
            <w:r w:rsidRPr="00526AF1">
              <w:t>pero sin límites</w:t>
            </w:r>
            <w:r w:rsidR="00A530BE" w:rsidRPr="00526AF1">
              <w:t xml:space="preserve"> (</w:t>
            </w:r>
            <w:r w:rsidRPr="00526AF1">
              <w:t>de</w:t>
            </w:r>
            <w:r>
              <w:t xml:space="preserve"> cómo conseguirlo</w:t>
            </w:r>
            <w:r w:rsidR="00A530BE" w:rsidRPr="00526AF1">
              <w:t xml:space="preserve">) </w:t>
            </w:r>
            <w:r>
              <w:t>y tener objectivos ágiles que puedan adaptarse a cambios repentinos.</w:t>
            </w:r>
          </w:p>
          <w:p w14:paraId="261AECF7" w14:textId="7CD98BAC" w:rsidR="00F426C2" w:rsidRPr="00526AF1" w:rsidRDefault="00526AF1" w:rsidP="00F426C2">
            <w:r w:rsidRPr="00526AF1">
              <w:t>No significa abandonar totalmente las herramientas utilizadas hasta ahora,</w:t>
            </w:r>
            <w:r w:rsidR="00F426C2" w:rsidRPr="00526AF1">
              <w:t xml:space="preserve"> </w:t>
            </w:r>
            <w:r>
              <w:t>como</w:t>
            </w:r>
            <w:r w:rsidR="00F426C2" w:rsidRPr="00526AF1">
              <w:t xml:space="preserve"> MBO, </w:t>
            </w:r>
            <w:r>
              <w:t>sino simplemente transformarlas y readaptarlas a nuestros tiempos</w:t>
            </w:r>
            <w:r w:rsidR="00F426C2" w:rsidRPr="00526AF1">
              <w:t xml:space="preserve">. </w:t>
            </w:r>
            <w:r w:rsidRPr="00526AF1">
              <w:t>El problema no es qué metodología usar</w:t>
            </w:r>
            <w:r w:rsidR="00F426C2" w:rsidRPr="00526AF1">
              <w:t xml:space="preserve">, </w:t>
            </w:r>
            <w:r w:rsidRPr="00526AF1">
              <w:t>sino estar concienciado</w:t>
            </w:r>
            <w:r>
              <w:t xml:space="preserve"> de las fortalezas y debilidades de cada una</w:t>
            </w:r>
            <w:r w:rsidR="00F426C2" w:rsidRPr="00526AF1">
              <w:t xml:space="preserve">. </w:t>
            </w:r>
            <w:r w:rsidRPr="00526AF1">
              <w:t>Los equipos necesitan conocer cuando la estructura es beneficiosa y cu</w:t>
            </w:r>
            <w:r>
              <w:t>ando no</w:t>
            </w:r>
            <w:r w:rsidR="00F426C2" w:rsidRPr="00526AF1">
              <w:t xml:space="preserve">, </w:t>
            </w:r>
            <w:r>
              <w:t>y dase cuenta de que conseguir una buena dinámica de equipo es una habilidad que hay que perfeccionar</w:t>
            </w:r>
            <w:r w:rsidR="00F426C2" w:rsidRPr="00526AF1">
              <w:t xml:space="preserve">. </w:t>
            </w:r>
          </w:p>
          <w:p w14:paraId="6E56EA12" w14:textId="05C90299" w:rsidR="00F426C2" w:rsidRPr="00526AF1" w:rsidRDefault="00526AF1" w:rsidP="00F426C2">
            <w:r w:rsidRPr="00526AF1">
              <w:t>En este trabajo, se h</w:t>
            </w:r>
            <w:r>
              <w:t>a intentado dar una visión general de las metodologías antiguas y nuevas relativas a los objetivos de una empresa.</w:t>
            </w:r>
          </w:p>
        </w:tc>
      </w:tr>
      <w:tr w:rsidR="0086031E" w14:paraId="28649ECA" w14:textId="77777777" w:rsidTr="008574C0">
        <w:tc>
          <w:tcPr>
            <w:tcW w:w="9016" w:type="dxa"/>
            <w:gridSpan w:val="3"/>
            <w:shd w:val="clear" w:color="auto" w:fill="FF6600"/>
          </w:tcPr>
          <w:p w14:paraId="0D239054" w14:textId="05159193" w:rsidR="0086031E" w:rsidRDefault="00B14BDD" w:rsidP="0086031E">
            <w:pPr>
              <w:rPr>
                <w:lang w:val="en-US"/>
              </w:rPr>
            </w:pPr>
            <w:r>
              <w:rPr>
                <w:rFonts w:ascii="Arial Rounded MT Bold" w:hAnsi="Arial Rounded MT Bold" w:cs="Arial"/>
                <w:b/>
                <w:color w:val="FFFFFF"/>
                <w:lang w:val="en-GB"/>
              </w:rPr>
              <w:t>Contenido organizado en 3 niveles</w:t>
            </w:r>
          </w:p>
        </w:tc>
      </w:tr>
      <w:tr w:rsidR="0086031E" w14:paraId="5FE0BA89" w14:textId="77777777" w:rsidTr="000863F7">
        <w:trPr>
          <w:trHeight w:val="3004"/>
        </w:trPr>
        <w:tc>
          <w:tcPr>
            <w:tcW w:w="9016" w:type="dxa"/>
            <w:gridSpan w:val="3"/>
          </w:tcPr>
          <w:p w14:paraId="36A7799E" w14:textId="77777777" w:rsidR="0086031E" w:rsidRDefault="0086031E" w:rsidP="0086031E">
            <w:pPr>
              <w:rPr>
                <w:rFonts w:ascii="Arial Rounded MT Bold" w:hAnsi="Arial Rounded MT Bold" w:cs="Arial"/>
                <w:b/>
                <w:lang w:val="en-GB"/>
              </w:rPr>
            </w:pPr>
            <w:r>
              <w:rPr>
                <w:rFonts w:ascii="Arial Rounded MT Bold" w:hAnsi="Arial Rounded MT Bold" w:cs="Arial"/>
                <w:b/>
                <w:lang w:val="en-GB"/>
              </w:rPr>
              <w:t xml:space="preserve">  </w:t>
            </w:r>
          </w:p>
          <w:p w14:paraId="251D52CB" w14:textId="243EA1C8" w:rsidR="0080275D" w:rsidRPr="007F1829" w:rsidRDefault="004F7903" w:rsidP="007F1829">
            <w:pPr>
              <w:pStyle w:val="Paragrafoelenco"/>
              <w:numPr>
                <w:ilvl w:val="0"/>
                <w:numId w:val="27"/>
              </w:numPr>
              <w:rPr>
                <w:rFonts w:ascii="Arial Rounded MT Bold" w:hAnsi="Arial Rounded MT Bold" w:cs="Arial"/>
                <w:bCs/>
                <w:lang w:val="en-GB"/>
              </w:rPr>
            </w:pPr>
            <w:r>
              <w:rPr>
                <w:rFonts w:ascii="Arial Rounded MT Bold" w:hAnsi="Arial Rounded MT Bold" w:cs="Arial"/>
                <w:bCs/>
                <w:lang w:val="en-GB"/>
              </w:rPr>
              <w:t>Gestión por Objetivos</w:t>
            </w:r>
          </w:p>
          <w:p w14:paraId="05AAA550" w14:textId="338C6DEC" w:rsidR="0080275D" w:rsidRPr="007F1829" w:rsidRDefault="004F7903" w:rsidP="007F1829">
            <w:pPr>
              <w:pStyle w:val="Paragrafoelenco"/>
              <w:numPr>
                <w:ilvl w:val="1"/>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Qué es el</w:t>
            </w:r>
            <w:r w:rsidR="0080275D" w:rsidRPr="007F1829">
              <w:rPr>
                <w:rFonts w:ascii="Arial Rounded MT Bold" w:hAnsi="Arial Rounded MT Bold" w:cs="Arial"/>
                <w:bCs/>
                <w:lang w:val="en-GB"/>
              </w:rPr>
              <w:t xml:space="preserve"> MBO</w:t>
            </w:r>
          </w:p>
          <w:p w14:paraId="193E8C65" w14:textId="62372D17" w:rsidR="0080275D" w:rsidRPr="007F1829" w:rsidRDefault="004F7903" w:rsidP="007F1829">
            <w:pPr>
              <w:pStyle w:val="Paragrafoelenco"/>
              <w:numPr>
                <w:ilvl w:val="1"/>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Proceso</w:t>
            </w:r>
            <w:r w:rsidR="0080275D" w:rsidRPr="007F1829">
              <w:rPr>
                <w:rFonts w:ascii="Arial Rounded MT Bold" w:hAnsi="Arial Rounded MT Bold" w:cs="Arial"/>
                <w:bCs/>
                <w:lang w:val="en-GB"/>
              </w:rPr>
              <w:t xml:space="preserve"> / </w:t>
            </w:r>
            <w:r>
              <w:rPr>
                <w:rFonts w:ascii="Arial Rounded MT Bold" w:hAnsi="Arial Rounded MT Bold" w:cs="Arial"/>
                <w:bCs/>
                <w:lang w:val="en-GB"/>
              </w:rPr>
              <w:t>Método</w:t>
            </w:r>
            <w:r w:rsidR="0080275D" w:rsidRPr="007F1829">
              <w:rPr>
                <w:rFonts w:ascii="Arial Rounded MT Bold" w:hAnsi="Arial Rounded MT Bold" w:cs="Arial"/>
                <w:bCs/>
                <w:lang w:val="en-GB"/>
              </w:rPr>
              <w:t xml:space="preserve"> </w:t>
            </w:r>
            <w:r>
              <w:rPr>
                <w:rFonts w:ascii="Arial Rounded MT Bold" w:hAnsi="Arial Rounded MT Bold" w:cs="Arial"/>
                <w:bCs/>
                <w:lang w:val="en-GB"/>
              </w:rPr>
              <w:t>del</w:t>
            </w:r>
            <w:r w:rsidR="0080275D" w:rsidRPr="007F1829">
              <w:rPr>
                <w:rFonts w:ascii="Arial Rounded MT Bold" w:hAnsi="Arial Rounded MT Bold" w:cs="Arial"/>
                <w:bCs/>
                <w:lang w:val="en-GB"/>
              </w:rPr>
              <w:t xml:space="preserve"> MBO</w:t>
            </w:r>
          </w:p>
          <w:p w14:paraId="32B91EF8" w14:textId="470B2F73" w:rsidR="0080275D" w:rsidRPr="004F7903" w:rsidRDefault="004F7903" w:rsidP="007F1829">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Ventajas y desventajas del</w:t>
            </w:r>
            <w:r w:rsidR="0080275D" w:rsidRPr="004F7903">
              <w:rPr>
                <w:rFonts w:ascii="Arial Rounded MT Bold" w:hAnsi="Arial Rounded MT Bold" w:cs="Arial"/>
                <w:bCs/>
              </w:rPr>
              <w:t xml:space="preserve"> MBO</w:t>
            </w:r>
          </w:p>
          <w:p w14:paraId="73280384" w14:textId="5BE017FD" w:rsidR="0080275D" w:rsidRPr="007F1829" w:rsidRDefault="004F7903" w:rsidP="007F1829">
            <w:pPr>
              <w:pStyle w:val="Paragrafoelenco"/>
              <w:numPr>
                <w:ilvl w:val="0"/>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Enfoque Ágil</w:t>
            </w:r>
          </w:p>
          <w:p w14:paraId="55B20C68" w14:textId="7E4C7A73" w:rsidR="0080275D" w:rsidRPr="004F7903" w:rsidRDefault="004F7903" w:rsidP="007F1829">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¿Qué es el enfoque Ágil</w:t>
            </w:r>
            <w:r w:rsidR="0080275D" w:rsidRPr="004F7903">
              <w:rPr>
                <w:rFonts w:ascii="Arial Rounded MT Bold" w:hAnsi="Arial Rounded MT Bold" w:cs="Arial"/>
                <w:bCs/>
              </w:rPr>
              <w:t xml:space="preserve">? </w:t>
            </w:r>
            <w:r w:rsidRPr="004F7903">
              <w:rPr>
                <w:rFonts w:ascii="Arial Rounded MT Bold" w:hAnsi="Arial Rounded MT Bold" w:cs="Arial"/>
                <w:bCs/>
              </w:rPr>
              <w:t>L</w:t>
            </w:r>
            <w:r>
              <w:rPr>
                <w:rFonts w:ascii="Arial Rounded MT Bold" w:hAnsi="Arial Rounded MT Bold" w:cs="Arial"/>
                <w:bCs/>
              </w:rPr>
              <w:t>os cuatro valores de Ágil.</w:t>
            </w:r>
          </w:p>
          <w:p w14:paraId="56D2637C" w14:textId="7D119624" w:rsidR="0080275D" w:rsidRPr="007F1829" w:rsidRDefault="004F7903" w:rsidP="007F1829">
            <w:pPr>
              <w:pStyle w:val="Paragrafoelenco"/>
              <w:numPr>
                <w:ilvl w:val="1"/>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Fases del Proceso Ágil</w:t>
            </w:r>
          </w:p>
          <w:p w14:paraId="6B061215" w14:textId="29303BAB" w:rsidR="0080275D" w:rsidRPr="004F7903" w:rsidRDefault="004F7903" w:rsidP="007F1829">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Ventajas y desventajas del enfoque Ágil</w:t>
            </w:r>
          </w:p>
          <w:p w14:paraId="098E5730" w14:textId="4E63585F" w:rsidR="0080275D" w:rsidRPr="007F1829" w:rsidRDefault="0080275D" w:rsidP="007F1829">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(R)Evolu</w:t>
            </w:r>
            <w:r w:rsidR="004F7903">
              <w:rPr>
                <w:rFonts w:ascii="Arial Rounded MT Bold" w:hAnsi="Arial Rounded MT Bold" w:cs="Arial"/>
                <w:bCs/>
                <w:lang w:val="en-GB"/>
              </w:rPr>
              <w:t>ció</w:t>
            </w:r>
            <w:r w:rsidRPr="007F1829">
              <w:rPr>
                <w:rFonts w:ascii="Arial Rounded MT Bold" w:hAnsi="Arial Rounded MT Bold" w:cs="Arial"/>
                <w:bCs/>
                <w:lang w:val="en-GB"/>
              </w:rPr>
              <w:t>n</w:t>
            </w:r>
            <w:r w:rsidR="004F7903">
              <w:rPr>
                <w:rFonts w:ascii="Arial Rounded MT Bold" w:hAnsi="Arial Rounded MT Bold" w:cs="Arial"/>
                <w:bCs/>
                <w:lang w:val="en-GB"/>
              </w:rPr>
              <w:t xml:space="preserve"> Ágil</w:t>
            </w:r>
          </w:p>
          <w:p w14:paraId="319751EA" w14:textId="663D1479"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(R)Evolu</w:t>
            </w:r>
            <w:r w:rsidR="004F7903">
              <w:rPr>
                <w:rFonts w:ascii="Arial Rounded MT Bold" w:hAnsi="Arial Rounded MT Bold" w:cs="Arial"/>
                <w:bCs/>
                <w:lang w:val="en-GB"/>
              </w:rPr>
              <w:t>ció</w:t>
            </w:r>
            <w:r w:rsidRPr="007F1829">
              <w:rPr>
                <w:rFonts w:ascii="Arial Rounded MT Bold" w:hAnsi="Arial Rounded MT Bold" w:cs="Arial"/>
                <w:bCs/>
                <w:lang w:val="en-GB"/>
              </w:rPr>
              <w:t>n</w:t>
            </w:r>
            <w:r w:rsidR="004F7903">
              <w:rPr>
                <w:rFonts w:ascii="Arial Rounded MT Bold" w:hAnsi="Arial Rounded MT Bold" w:cs="Arial"/>
                <w:bCs/>
                <w:lang w:val="en-GB"/>
              </w:rPr>
              <w:t xml:space="preserve"> Ágil</w:t>
            </w:r>
          </w:p>
          <w:p w14:paraId="28B2B7BF" w14:textId="0DA17915" w:rsidR="0080275D" w:rsidRPr="004F7903" w:rsidRDefault="004F7903" w:rsidP="007F1829">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Por qué esta metodología es tan</w:t>
            </w:r>
            <w:r>
              <w:rPr>
                <w:rFonts w:ascii="Arial Rounded MT Bold" w:hAnsi="Arial Rounded MT Bold" w:cs="Arial"/>
                <w:bCs/>
              </w:rPr>
              <w:t xml:space="preserve"> importante hoy día</w:t>
            </w:r>
          </w:p>
          <w:p w14:paraId="5F8CE155" w14:textId="5B2CA88A" w:rsidR="0080275D" w:rsidRPr="004F7903" w:rsidRDefault="004F7903" w:rsidP="007F1829">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 xml:space="preserve">Cómo llevar a cabo una transformación </w:t>
            </w:r>
            <w:r>
              <w:rPr>
                <w:rFonts w:ascii="Arial Rounded MT Bold" w:hAnsi="Arial Rounded MT Bold" w:cs="Arial"/>
                <w:bCs/>
              </w:rPr>
              <w:t>ágil</w:t>
            </w:r>
          </w:p>
          <w:p w14:paraId="49760BFE" w14:textId="4E5EC95F" w:rsidR="0080275D" w:rsidRPr="004F7903" w:rsidRDefault="004F7903" w:rsidP="007F1829">
            <w:pPr>
              <w:pStyle w:val="Paragrafoelenco"/>
              <w:numPr>
                <w:ilvl w:val="0"/>
                <w:numId w:val="27"/>
              </w:numPr>
              <w:spacing w:after="200" w:line="276" w:lineRule="auto"/>
              <w:rPr>
                <w:rFonts w:ascii="Arial Rounded MT Bold" w:hAnsi="Arial Rounded MT Bold" w:cs="Arial"/>
                <w:bCs/>
              </w:rPr>
            </w:pPr>
            <w:r w:rsidRPr="004F7903">
              <w:rPr>
                <w:rFonts w:ascii="Arial Rounded MT Bold" w:hAnsi="Arial Rounded MT Bold" w:cs="Arial"/>
                <w:bCs/>
              </w:rPr>
              <w:t>Lista de comprobación para Objetivos Ágiles</w:t>
            </w:r>
          </w:p>
          <w:p w14:paraId="74A01E2F" w14:textId="5504A381" w:rsidR="00572FBC" w:rsidRPr="004F7903" w:rsidRDefault="004F7903" w:rsidP="00572FBC">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¿Qué es un objetivo ágil</w:t>
            </w:r>
            <w:r w:rsidR="00572FBC" w:rsidRPr="004F7903">
              <w:rPr>
                <w:rFonts w:ascii="Arial Rounded MT Bold" w:hAnsi="Arial Rounded MT Bold" w:cs="Arial"/>
                <w:bCs/>
              </w:rPr>
              <w:t>?</w:t>
            </w:r>
          </w:p>
          <w:p w14:paraId="3E9E744E" w14:textId="76EC32AD" w:rsidR="00572FBC" w:rsidRPr="004F7903" w:rsidRDefault="004F7903" w:rsidP="00572FBC">
            <w:pPr>
              <w:pStyle w:val="Paragrafoelenco"/>
              <w:numPr>
                <w:ilvl w:val="1"/>
                <w:numId w:val="27"/>
              </w:numPr>
              <w:spacing w:after="200" w:line="276" w:lineRule="auto"/>
              <w:rPr>
                <w:rFonts w:ascii="Arial Rounded MT Bold" w:hAnsi="Arial Rounded MT Bold" w:cs="Arial"/>
                <w:bCs/>
              </w:rPr>
            </w:pPr>
            <w:r w:rsidRPr="004F7903">
              <w:rPr>
                <w:rFonts w:ascii="Arial Rounded MT Bold" w:hAnsi="Arial Rounded MT Bold" w:cs="Arial"/>
                <w:bCs/>
              </w:rPr>
              <w:t>Lista de comprobación para Objetivos Ágiles</w:t>
            </w:r>
          </w:p>
        </w:tc>
      </w:tr>
      <w:tr w:rsidR="0086031E" w14:paraId="08EA7BF0" w14:textId="77777777" w:rsidTr="0086031E">
        <w:tc>
          <w:tcPr>
            <w:tcW w:w="9016" w:type="dxa"/>
            <w:gridSpan w:val="3"/>
            <w:shd w:val="clear" w:color="auto" w:fill="FF6600"/>
          </w:tcPr>
          <w:p w14:paraId="65C9C72A" w14:textId="74FDEF6F" w:rsidR="0086031E" w:rsidRDefault="00B14BDD" w:rsidP="0086031E">
            <w:pPr>
              <w:rPr>
                <w:lang w:val="en-US"/>
              </w:rPr>
            </w:pPr>
            <w:r>
              <w:rPr>
                <w:rFonts w:ascii="Arial Rounded MT Bold" w:hAnsi="Arial Rounded MT Bold" w:cs="Arial"/>
                <w:b/>
                <w:color w:val="FFFFFF"/>
                <w:lang w:val="en-GB"/>
              </w:rPr>
              <w:t>Contenido por puntos</w:t>
            </w:r>
          </w:p>
        </w:tc>
      </w:tr>
      <w:tr w:rsidR="0086031E" w:rsidRPr="00843B21" w14:paraId="44097420" w14:textId="77777777" w:rsidTr="0086031E">
        <w:trPr>
          <w:trHeight w:val="2425"/>
        </w:trPr>
        <w:tc>
          <w:tcPr>
            <w:tcW w:w="9016" w:type="dxa"/>
            <w:gridSpan w:val="3"/>
          </w:tcPr>
          <w:p w14:paraId="47430CFE" w14:textId="6EE0CD15" w:rsidR="0086031E" w:rsidRDefault="0080275D" w:rsidP="0080275D">
            <w:pPr>
              <w:pStyle w:val="Paragrafoelenco"/>
              <w:numPr>
                <w:ilvl w:val="0"/>
                <w:numId w:val="33"/>
              </w:numPr>
              <w:rPr>
                <w:lang w:val="en-US"/>
              </w:rPr>
            </w:pPr>
            <w:r>
              <w:rPr>
                <w:lang w:val="en-US"/>
              </w:rPr>
              <w:t>Defin</w:t>
            </w:r>
            <w:r w:rsidR="0082283A">
              <w:rPr>
                <w:lang w:val="en-US"/>
              </w:rPr>
              <w:t>ición de</w:t>
            </w:r>
            <w:r>
              <w:rPr>
                <w:lang w:val="en-US"/>
              </w:rPr>
              <w:t xml:space="preserve"> MBO</w:t>
            </w:r>
          </w:p>
          <w:p w14:paraId="5E27D241" w14:textId="63C374F0" w:rsidR="0080275D" w:rsidRDefault="0082283A" w:rsidP="0080275D">
            <w:pPr>
              <w:pStyle w:val="Paragrafoelenco"/>
              <w:numPr>
                <w:ilvl w:val="0"/>
                <w:numId w:val="33"/>
              </w:numPr>
              <w:rPr>
                <w:lang w:val="en-US"/>
              </w:rPr>
            </w:pPr>
            <w:r>
              <w:rPr>
                <w:lang w:val="en-US"/>
              </w:rPr>
              <w:t>Definición de enfoque Ágil</w:t>
            </w:r>
          </w:p>
          <w:p w14:paraId="5B8875B7" w14:textId="0566D2AD" w:rsidR="0080275D" w:rsidRPr="0082283A" w:rsidRDefault="0082283A" w:rsidP="0080275D">
            <w:pPr>
              <w:pStyle w:val="Paragrafoelenco"/>
              <w:numPr>
                <w:ilvl w:val="0"/>
                <w:numId w:val="33"/>
              </w:numPr>
            </w:pPr>
            <w:r w:rsidRPr="0082283A">
              <w:t>Principal diferencia entre los d</w:t>
            </w:r>
            <w:r>
              <w:t>os enfoques</w:t>
            </w:r>
          </w:p>
          <w:p w14:paraId="72DDE012" w14:textId="7B30BCE1" w:rsidR="006F0516" w:rsidRPr="0082283A" w:rsidRDefault="0082283A" w:rsidP="0080275D">
            <w:pPr>
              <w:pStyle w:val="Paragrafoelenco"/>
              <w:numPr>
                <w:ilvl w:val="0"/>
                <w:numId w:val="33"/>
              </w:numPr>
            </w:pPr>
            <w:r w:rsidRPr="0082283A">
              <w:t>La importancia de reorganizar la estructura empresarial de forma ágil</w:t>
            </w:r>
          </w:p>
          <w:p w14:paraId="35A2B33A" w14:textId="361581CB" w:rsidR="006F0516" w:rsidRPr="0082283A" w:rsidRDefault="0082283A" w:rsidP="006F0516">
            <w:pPr>
              <w:pStyle w:val="Paragrafoelenco"/>
              <w:numPr>
                <w:ilvl w:val="0"/>
                <w:numId w:val="33"/>
              </w:numPr>
            </w:pPr>
            <w:r w:rsidRPr="0082283A">
              <w:t>Cómo llevar a cabo una tran</w:t>
            </w:r>
            <w:r>
              <w:t>sformación ágil</w:t>
            </w:r>
          </w:p>
          <w:p w14:paraId="76A8BF69" w14:textId="2B4B5218" w:rsidR="00884949" w:rsidRPr="006F0516" w:rsidRDefault="0082283A" w:rsidP="006F0516">
            <w:pPr>
              <w:pStyle w:val="Paragrafoelenco"/>
              <w:numPr>
                <w:ilvl w:val="0"/>
                <w:numId w:val="33"/>
              </w:numPr>
              <w:rPr>
                <w:lang w:val="de-DE"/>
              </w:rPr>
            </w:pPr>
            <w:r>
              <w:rPr>
                <w:lang w:val="de-DE"/>
              </w:rPr>
              <w:t>Los 5 niveles de la planificación Ágil</w:t>
            </w:r>
          </w:p>
          <w:p w14:paraId="101C37D7" w14:textId="1C4435BF" w:rsidR="006F0516" w:rsidRPr="0082283A" w:rsidRDefault="0082283A" w:rsidP="0080275D">
            <w:pPr>
              <w:pStyle w:val="Paragrafoelenco"/>
              <w:numPr>
                <w:ilvl w:val="0"/>
                <w:numId w:val="33"/>
              </w:numPr>
            </w:pPr>
            <w:r w:rsidRPr="0082283A">
              <w:t>La alternativa ágil de la meto</w:t>
            </w:r>
            <w:r>
              <w:t>dología OKR</w:t>
            </w:r>
          </w:p>
          <w:p w14:paraId="19C5603B" w14:textId="56678BB6" w:rsidR="00884949" w:rsidRPr="00843B21" w:rsidRDefault="00843B21" w:rsidP="0080275D">
            <w:pPr>
              <w:pStyle w:val="Paragrafoelenco"/>
              <w:numPr>
                <w:ilvl w:val="0"/>
                <w:numId w:val="33"/>
              </w:numPr>
            </w:pPr>
            <w:r w:rsidRPr="00843B21">
              <w:t>Algunas preguntas útiles para a</w:t>
            </w:r>
            <w:r>
              <w:t>yudar a definir un objetivo ágil</w:t>
            </w:r>
          </w:p>
        </w:tc>
      </w:tr>
      <w:tr w:rsidR="0086031E" w14:paraId="2597E318" w14:textId="77777777" w:rsidTr="00256AC4">
        <w:tc>
          <w:tcPr>
            <w:tcW w:w="9016" w:type="dxa"/>
            <w:gridSpan w:val="3"/>
            <w:shd w:val="clear" w:color="auto" w:fill="FF6600"/>
          </w:tcPr>
          <w:p w14:paraId="01D3635F" w14:textId="60336344" w:rsidR="0086031E" w:rsidRDefault="0086031E" w:rsidP="0086031E">
            <w:pPr>
              <w:rPr>
                <w:lang w:val="en-US"/>
              </w:rPr>
            </w:pPr>
            <w:r w:rsidRPr="00CF7387">
              <w:rPr>
                <w:rFonts w:ascii="Arial Rounded MT Bold" w:hAnsi="Arial Rounded MT Bold" w:cs="Arial"/>
                <w:b/>
                <w:color w:val="FFFFFF"/>
                <w:lang w:val="en-GB"/>
              </w:rPr>
              <w:t xml:space="preserve">5 </w:t>
            </w:r>
            <w:r w:rsidR="00B14BDD">
              <w:rPr>
                <w:rFonts w:ascii="Arial Rounded MT Bold" w:hAnsi="Arial Rounded MT Bold" w:cs="Arial"/>
                <w:b/>
                <w:color w:val="FFFFFF"/>
                <w:lang w:val="en-GB"/>
              </w:rPr>
              <w:t>entradas de glosario</w:t>
            </w:r>
          </w:p>
        </w:tc>
      </w:tr>
      <w:tr w:rsidR="0086031E" w14:paraId="5513944B" w14:textId="77777777" w:rsidTr="0086031E">
        <w:trPr>
          <w:trHeight w:val="2876"/>
        </w:trPr>
        <w:tc>
          <w:tcPr>
            <w:tcW w:w="9016" w:type="dxa"/>
            <w:gridSpan w:val="3"/>
          </w:tcPr>
          <w:p w14:paraId="0F57B553" w14:textId="5ECD4F82" w:rsidR="0086031E" w:rsidRPr="00C836D0" w:rsidRDefault="00C836D0" w:rsidP="0086031E">
            <w:pPr>
              <w:rPr>
                <w:bCs/>
              </w:rPr>
            </w:pPr>
            <w:r w:rsidRPr="00C836D0">
              <w:rPr>
                <w:bCs/>
              </w:rPr>
              <w:lastRenderedPageBreak/>
              <w:t xml:space="preserve">Objetivos </w:t>
            </w:r>
            <w:r w:rsidR="00884949" w:rsidRPr="00C836D0">
              <w:rPr>
                <w:bCs/>
              </w:rPr>
              <w:t xml:space="preserve">S.M.A.R.T. </w:t>
            </w:r>
          </w:p>
          <w:p w14:paraId="74002F93" w14:textId="72B8A280" w:rsidR="00884949" w:rsidRDefault="00884949" w:rsidP="0086031E">
            <w:pPr>
              <w:rPr>
                <w:bCs/>
                <w:lang w:val="en-US"/>
              </w:rPr>
            </w:pPr>
            <w:r>
              <w:rPr>
                <w:bCs/>
                <w:lang w:val="en-US"/>
              </w:rPr>
              <w:t>Sprint</w:t>
            </w:r>
          </w:p>
          <w:p w14:paraId="303EF9CB" w14:textId="26D2EAC3" w:rsidR="007F1829" w:rsidRDefault="007F1829" w:rsidP="0086031E">
            <w:pPr>
              <w:rPr>
                <w:bCs/>
                <w:lang w:val="en-US"/>
              </w:rPr>
            </w:pPr>
            <w:r>
              <w:rPr>
                <w:bCs/>
                <w:lang w:val="en-US"/>
              </w:rPr>
              <w:t>Scrum</w:t>
            </w:r>
          </w:p>
          <w:p w14:paraId="6C47B5DB" w14:textId="1EE564B8" w:rsidR="00884949" w:rsidRDefault="00C836D0" w:rsidP="0086031E">
            <w:pPr>
              <w:rPr>
                <w:bCs/>
                <w:lang w:val="en-US"/>
              </w:rPr>
            </w:pPr>
            <w:r>
              <w:rPr>
                <w:bCs/>
                <w:lang w:val="en-US"/>
              </w:rPr>
              <w:t xml:space="preserve">Metodología </w:t>
            </w:r>
            <w:r w:rsidR="0052075F">
              <w:rPr>
                <w:bCs/>
                <w:lang w:val="en-US"/>
              </w:rPr>
              <w:t xml:space="preserve">MBO </w:t>
            </w:r>
          </w:p>
          <w:p w14:paraId="6F746362" w14:textId="6C1EEFF7" w:rsidR="0052075F" w:rsidRPr="00C836D0" w:rsidRDefault="00C836D0" w:rsidP="0086031E">
            <w:pPr>
              <w:rPr>
                <w:bCs/>
              </w:rPr>
            </w:pPr>
            <w:r w:rsidRPr="00C836D0">
              <w:rPr>
                <w:bCs/>
              </w:rPr>
              <w:t>Metodología Ágil</w:t>
            </w:r>
          </w:p>
          <w:p w14:paraId="5C868046" w14:textId="329E4551" w:rsidR="00572FBC" w:rsidRPr="00C836D0" w:rsidRDefault="00C836D0" w:rsidP="0086031E">
            <w:pPr>
              <w:rPr>
                <w:bCs/>
              </w:rPr>
            </w:pPr>
            <w:r w:rsidRPr="00C836D0">
              <w:rPr>
                <w:bCs/>
              </w:rPr>
              <w:t>Desarrollo Á</w:t>
            </w:r>
            <w:r>
              <w:rPr>
                <w:bCs/>
              </w:rPr>
              <w:t>gil</w:t>
            </w:r>
          </w:p>
          <w:p w14:paraId="61174735" w14:textId="6807E7E3" w:rsidR="0052075F" w:rsidRPr="00C836D0" w:rsidRDefault="0052075F" w:rsidP="0086031E">
            <w:pPr>
              <w:rPr>
                <w:bCs/>
              </w:rPr>
            </w:pPr>
            <w:r w:rsidRPr="00C836D0">
              <w:rPr>
                <w:bCs/>
              </w:rPr>
              <w:t>OKR</w:t>
            </w:r>
          </w:p>
        </w:tc>
      </w:tr>
      <w:tr w:rsidR="0086031E" w14:paraId="53726547" w14:textId="77777777" w:rsidTr="00CE2290">
        <w:tc>
          <w:tcPr>
            <w:tcW w:w="9016" w:type="dxa"/>
            <w:gridSpan w:val="3"/>
            <w:shd w:val="clear" w:color="auto" w:fill="FF6600"/>
          </w:tcPr>
          <w:p w14:paraId="35533058" w14:textId="010592D2" w:rsidR="0086031E" w:rsidRDefault="00B14BDD" w:rsidP="0086031E">
            <w:pPr>
              <w:rPr>
                <w:lang w:val="en-US"/>
              </w:rPr>
            </w:pPr>
            <w:r>
              <w:rPr>
                <w:rFonts w:ascii="Arial Rounded MT Bold" w:hAnsi="Arial Rounded MT Bold" w:cs="Arial"/>
                <w:b/>
                <w:color w:val="FFFFFF"/>
                <w:lang w:val="en-GB"/>
              </w:rPr>
              <w:t>Bibliografía y referencias</w:t>
            </w:r>
          </w:p>
        </w:tc>
      </w:tr>
      <w:tr w:rsidR="0086031E" w:rsidRPr="00B14BDD" w14:paraId="78827D15" w14:textId="77777777" w:rsidTr="0086031E">
        <w:trPr>
          <w:trHeight w:val="2158"/>
        </w:trPr>
        <w:tc>
          <w:tcPr>
            <w:tcW w:w="9016" w:type="dxa"/>
            <w:gridSpan w:val="3"/>
          </w:tcPr>
          <w:p w14:paraId="37CAC487" w14:textId="7AE42C1F" w:rsidR="0086031E" w:rsidRPr="00B14BDD" w:rsidRDefault="00B14BDD" w:rsidP="0086031E">
            <w:r w:rsidRPr="00B14BDD">
              <w:t>Conteni</w:t>
            </w:r>
            <w:r>
              <w:t>do diapositiva</w:t>
            </w:r>
            <w:r w:rsidR="0052075F" w:rsidRPr="00B14BDD">
              <w:t xml:space="preserve"> 4: </w:t>
            </w:r>
            <w:hyperlink r:id="rId9" w:history="1">
              <w:r w:rsidR="0052075F" w:rsidRPr="00B14BDD">
                <w:rPr>
                  <w:rStyle w:val="Collegamentoipertestuale"/>
                  <w:rFonts w:asciiTheme="minorHAnsi" w:hAnsiTheme="minorHAnsi" w:cstheme="minorBidi"/>
                </w:rPr>
                <w:t>https://www.youtube.com/watch?v=K57rvR2nGu0</w:t>
              </w:r>
            </w:hyperlink>
            <w:r w:rsidR="0052075F" w:rsidRPr="00B14BDD">
              <w:t>; https://www.youtube.com/watch?v=GC_ZwGIptZ4 ;</w:t>
            </w:r>
          </w:p>
          <w:p w14:paraId="01188649" w14:textId="15E6812E" w:rsidR="0052075F" w:rsidRPr="00B14BDD" w:rsidRDefault="00B14BDD" w:rsidP="0086031E">
            <w:r w:rsidRPr="00B14BDD">
              <w:t>Imagen d</w:t>
            </w:r>
            <w:r>
              <w:t>iapositiva</w:t>
            </w:r>
            <w:r w:rsidR="0052075F" w:rsidRPr="00B14BDD">
              <w:t xml:space="preserve"> 6: </w:t>
            </w:r>
            <w:hyperlink r:id="rId10" w:history="1">
              <w:r w:rsidR="0052075F" w:rsidRPr="00B14BDD">
                <w:rPr>
                  <w:rStyle w:val="Collegamentoipertestuale"/>
                  <w:rFonts w:asciiTheme="minorHAnsi" w:hAnsiTheme="minorHAnsi" w:cstheme="minorBidi"/>
                </w:rPr>
                <w:t>https://www.sketchbubble.com/en/presentation-management-by-objectives.html</w:t>
              </w:r>
            </w:hyperlink>
            <w:r w:rsidR="0052075F" w:rsidRPr="00B14BDD">
              <w:t xml:space="preserve"> </w:t>
            </w:r>
          </w:p>
          <w:p w14:paraId="61F98424" w14:textId="5F522A75" w:rsidR="0052075F" w:rsidRPr="00B14BDD" w:rsidRDefault="00B14BDD" w:rsidP="0086031E">
            <w:r w:rsidRPr="00B14BDD">
              <w:t>Conteni</w:t>
            </w:r>
            <w:r>
              <w:t>do diapositiva</w:t>
            </w:r>
            <w:r w:rsidRPr="00B14BDD">
              <w:t xml:space="preserve"> </w:t>
            </w:r>
            <w:r w:rsidR="0052075F" w:rsidRPr="00B14BDD">
              <w:t xml:space="preserve">7: </w:t>
            </w:r>
            <w:hyperlink r:id="rId11" w:history="1">
              <w:r w:rsidR="0052075F" w:rsidRPr="00B14BDD">
                <w:rPr>
                  <w:rStyle w:val="Collegamentoipertestuale"/>
                  <w:rFonts w:asciiTheme="minorHAnsi" w:hAnsiTheme="minorHAnsi" w:cstheme="minorBidi"/>
                </w:rPr>
                <w:t>https://kanbanize.com/agile/project-management</w:t>
              </w:r>
            </w:hyperlink>
            <w:r w:rsidR="0052075F" w:rsidRPr="00B14BDD">
              <w:t xml:space="preserve"> </w:t>
            </w:r>
          </w:p>
          <w:p w14:paraId="76B7BC4A" w14:textId="4FA48516" w:rsidR="003651FA" w:rsidRPr="00B14BDD" w:rsidRDefault="00B14BDD" w:rsidP="0086031E">
            <w:r w:rsidRPr="00B14BDD">
              <w:t>Conteni</w:t>
            </w:r>
            <w:r>
              <w:t>do diapositiva</w:t>
            </w:r>
            <w:r w:rsidRPr="00B14BDD">
              <w:t xml:space="preserve"> </w:t>
            </w:r>
            <w:r w:rsidR="003651FA" w:rsidRPr="00B14BDD">
              <w:t xml:space="preserve">13: </w:t>
            </w:r>
            <w:hyperlink r:id="rId12" w:history="1">
              <w:r w:rsidR="003651FA" w:rsidRPr="00B14BDD">
                <w:rPr>
                  <w:rStyle w:val="Collegamentoipertestuale"/>
                  <w:rFonts w:asciiTheme="minorHAnsi" w:hAnsiTheme="minorHAnsi" w:cstheme="minorBidi"/>
                </w:rPr>
                <w:t>https://www.mckinsey.com/business-functions/organization/our-insights/performance-management-in-agile-organizations</w:t>
              </w:r>
            </w:hyperlink>
            <w:r w:rsidR="003651FA" w:rsidRPr="00B14BDD">
              <w:t xml:space="preserve"> </w:t>
            </w:r>
          </w:p>
          <w:p w14:paraId="6FDCD86B" w14:textId="156B8EA6" w:rsidR="003651FA" w:rsidRPr="00B14BDD" w:rsidRDefault="00B14BDD" w:rsidP="0086031E">
            <w:r w:rsidRPr="00B14BDD">
              <w:t>Conteni</w:t>
            </w:r>
            <w:r>
              <w:t>do diapositiva</w:t>
            </w:r>
            <w:r w:rsidRPr="00B14BDD">
              <w:t xml:space="preserve"> </w:t>
            </w:r>
            <w:r w:rsidR="003651FA" w:rsidRPr="00B14BDD">
              <w:t xml:space="preserve">14: managementsolutions.com </w:t>
            </w:r>
          </w:p>
          <w:p w14:paraId="609C1C04" w14:textId="2583F028" w:rsidR="003651FA" w:rsidRPr="00B14BDD" w:rsidRDefault="00B14BDD" w:rsidP="0086031E">
            <w:r w:rsidRPr="00B14BDD">
              <w:t>Conteni</w:t>
            </w:r>
            <w:r>
              <w:t>do diapositiva</w:t>
            </w:r>
            <w:r w:rsidRPr="00B14BDD">
              <w:t xml:space="preserve"> </w:t>
            </w:r>
            <w:r w:rsidR="003651FA" w:rsidRPr="00B14BDD">
              <w:t xml:space="preserve">15: </w:t>
            </w:r>
            <w:hyperlink r:id="rId13" w:history="1">
              <w:r w:rsidR="003651FA" w:rsidRPr="00B14BDD">
                <w:rPr>
                  <w:rStyle w:val="Collegamentoipertestuale"/>
                  <w:rFonts w:asciiTheme="minorHAnsi" w:hAnsiTheme="minorHAnsi" w:cstheme="minorBidi"/>
                </w:rPr>
                <w:t>https://www.workpath.com/magazine/okr-mbo</w:t>
              </w:r>
            </w:hyperlink>
            <w:r w:rsidR="003651FA" w:rsidRPr="00B14BDD">
              <w:t xml:space="preserve"> </w:t>
            </w:r>
          </w:p>
          <w:p w14:paraId="3615CC7F" w14:textId="762E7B6D" w:rsidR="003651FA" w:rsidRDefault="00B14BDD" w:rsidP="0086031E">
            <w:pPr>
              <w:rPr>
                <w:lang w:val="en-US"/>
              </w:rPr>
            </w:pPr>
            <w:r w:rsidRPr="00B14BDD">
              <w:rPr>
                <w:lang w:val="en-GB"/>
              </w:rPr>
              <w:t xml:space="preserve">Contenido diapositiva </w:t>
            </w:r>
            <w:r w:rsidR="003651FA" w:rsidRPr="0041144B">
              <w:rPr>
                <w:lang w:val="en-GB"/>
              </w:rPr>
              <w:t xml:space="preserve">17: </w:t>
            </w:r>
            <w:r w:rsidR="003651FA" w:rsidRPr="003651FA">
              <w:rPr>
                <w:lang w:val="en-US"/>
              </w:rPr>
              <w:t>Management 3.0: Leading Agile Developers, Developing Agile Leaders, Jurgen Appelo, 2010</w:t>
            </w:r>
            <w:r w:rsidR="003651FA">
              <w:rPr>
                <w:lang w:val="en-US"/>
              </w:rPr>
              <w:t xml:space="preserve"> </w:t>
            </w:r>
          </w:p>
          <w:p w14:paraId="4049C8FC" w14:textId="23E7B6BB" w:rsidR="003651FA" w:rsidRPr="00B14BDD" w:rsidRDefault="00B14BDD" w:rsidP="0086031E">
            <w:r w:rsidRPr="00B14BDD">
              <w:t>Conteni</w:t>
            </w:r>
            <w:r>
              <w:t>do diapositiva</w:t>
            </w:r>
            <w:r w:rsidRPr="00B14BDD">
              <w:t xml:space="preserve"> </w:t>
            </w:r>
            <w:r w:rsidR="003651FA" w:rsidRPr="00B14BDD">
              <w:t xml:space="preserve">18: </w:t>
            </w:r>
            <w:hyperlink r:id="rId14" w:history="1">
              <w:r w:rsidR="003651FA" w:rsidRPr="00B14BDD">
                <w:rPr>
                  <w:rStyle w:val="Collegamentoipertestuale"/>
                  <w:rFonts w:asciiTheme="minorHAnsi" w:hAnsiTheme="minorHAnsi" w:cstheme="minorBidi"/>
                </w:rPr>
                <w:t>https://www.infoq.com/articles/agile-goal-setting-appelo/</w:t>
              </w:r>
            </w:hyperlink>
            <w:r w:rsidR="003651FA" w:rsidRPr="00B14BDD">
              <w:t xml:space="preserve"> </w:t>
            </w:r>
          </w:p>
          <w:p w14:paraId="43B7AD5C" w14:textId="3EED7C6A" w:rsidR="0052075F" w:rsidRPr="00B14BDD" w:rsidRDefault="0052075F" w:rsidP="0086031E"/>
        </w:tc>
      </w:tr>
      <w:tr w:rsidR="0086031E" w:rsidRPr="00B14BDD" w14:paraId="55515302" w14:textId="77777777" w:rsidTr="0086031E">
        <w:tc>
          <w:tcPr>
            <w:tcW w:w="9016" w:type="dxa"/>
            <w:gridSpan w:val="3"/>
            <w:shd w:val="clear" w:color="auto" w:fill="FF6600"/>
          </w:tcPr>
          <w:p w14:paraId="0C09215B" w14:textId="78F3259F" w:rsidR="0086031E" w:rsidRPr="00B14BDD" w:rsidRDefault="0086031E" w:rsidP="0086031E">
            <w:r w:rsidRPr="00B14BDD">
              <w:rPr>
                <w:rFonts w:ascii="Arial Rounded MT Bold" w:hAnsi="Arial Rounded MT Bold" w:cs="Arial"/>
                <w:b/>
                <w:color w:val="FFFFFF"/>
              </w:rPr>
              <w:t xml:space="preserve">5 </w:t>
            </w:r>
            <w:r w:rsidR="00B14BDD" w:rsidRPr="00B14BDD">
              <w:rPr>
                <w:rFonts w:ascii="Arial Rounded MT Bold" w:hAnsi="Arial Rounded MT Bold" w:cs="Arial"/>
                <w:b/>
                <w:color w:val="FFFFFF"/>
              </w:rPr>
              <w:t>preguntas de elección múltiple p</w:t>
            </w:r>
            <w:r w:rsidR="00B14BDD">
              <w:rPr>
                <w:rFonts w:ascii="Arial Rounded MT Bold" w:hAnsi="Arial Rounded MT Bold" w:cs="Arial"/>
                <w:b/>
                <w:color w:val="FFFFFF"/>
              </w:rPr>
              <w:t>ara autoevaluación</w:t>
            </w:r>
          </w:p>
        </w:tc>
      </w:tr>
      <w:tr w:rsidR="0086031E" w:rsidRPr="00C836D0" w14:paraId="38DBB3DB" w14:textId="77777777" w:rsidTr="00B1037A">
        <w:tc>
          <w:tcPr>
            <w:tcW w:w="9016" w:type="dxa"/>
            <w:gridSpan w:val="3"/>
          </w:tcPr>
          <w:p w14:paraId="18DA49E6" w14:textId="4F38BB59" w:rsidR="0086031E" w:rsidRPr="00C836D0" w:rsidRDefault="0086031E" w:rsidP="003651FA">
            <w:pPr>
              <w:rPr>
                <w:rFonts w:ascii="Arial" w:hAnsi="Arial" w:cs="Arial"/>
                <w:color w:val="202124"/>
              </w:rPr>
            </w:pPr>
            <w:r w:rsidRPr="00C836D0">
              <w:rPr>
                <w:rFonts w:ascii="Arial" w:hAnsi="Arial" w:cs="Arial"/>
                <w:color w:val="202124"/>
              </w:rPr>
              <w:t>1)</w:t>
            </w:r>
            <w:r w:rsidR="003651FA" w:rsidRPr="00C836D0">
              <w:rPr>
                <w:rFonts w:ascii="Arial" w:hAnsi="Arial" w:cs="Arial"/>
                <w:color w:val="202124"/>
              </w:rPr>
              <w:t xml:space="preserve"> </w:t>
            </w:r>
            <w:r w:rsidR="00C836D0" w:rsidRPr="00C836D0">
              <w:rPr>
                <w:rFonts w:ascii="Arial" w:hAnsi="Arial" w:cs="Arial"/>
                <w:color w:val="202124"/>
              </w:rPr>
              <w:t>¿Qué se entiende por un objetivo</w:t>
            </w:r>
            <w:r w:rsidR="003651FA" w:rsidRPr="00C836D0">
              <w:rPr>
                <w:rFonts w:ascii="Arial" w:hAnsi="Arial" w:cs="Arial"/>
                <w:color w:val="202124"/>
              </w:rPr>
              <w:t xml:space="preserve"> SMART?</w:t>
            </w:r>
          </w:p>
          <w:p w14:paraId="0951AC5D" w14:textId="60550CE0" w:rsidR="0086031E" w:rsidRPr="00C836D0" w:rsidRDefault="0086031E" w:rsidP="003651FA">
            <w:pPr>
              <w:rPr>
                <w:rFonts w:ascii="Arial" w:hAnsi="Arial" w:cs="Arial"/>
                <w:color w:val="202124"/>
              </w:rPr>
            </w:pPr>
            <w:r w:rsidRPr="00C836D0">
              <w:rPr>
                <w:rFonts w:ascii="Arial" w:hAnsi="Arial" w:cs="Arial"/>
                <w:color w:val="202124"/>
              </w:rPr>
              <w:t xml:space="preserve">2) </w:t>
            </w:r>
            <w:r w:rsidR="00C836D0" w:rsidRPr="00C836D0">
              <w:rPr>
                <w:rFonts w:ascii="Arial" w:hAnsi="Arial" w:cs="Arial"/>
                <w:color w:val="202124"/>
              </w:rPr>
              <w:t>¿Cuáles son los 4 valores del enfoque ágil</w:t>
            </w:r>
            <w:r w:rsidR="00F426C2" w:rsidRPr="00C836D0">
              <w:rPr>
                <w:rFonts w:ascii="Arial" w:hAnsi="Arial" w:cs="Arial"/>
                <w:color w:val="202124"/>
              </w:rPr>
              <w:t>?</w:t>
            </w:r>
          </w:p>
          <w:p w14:paraId="1D4E1AEB" w14:textId="07B6D9C7" w:rsidR="0086031E" w:rsidRPr="00C836D0" w:rsidRDefault="0086031E" w:rsidP="003651FA">
            <w:pPr>
              <w:rPr>
                <w:rFonts w:ascii="Arial" w:hAnsi="Arial" w:cs="Arial"/>
                <w:color w:val="202124"/>
              </w:rPr>
            </w:pPr>
            <w:r w:rsidRPr="00C836D0">
              <w:rPr>
                <w:rFonts w:ascii="Arial" w:hAnsi="Arial" w:cs="Arial"/>
                <w:color w:val="202124"/>
              </w:rPr>
              <w:t>3)</w:t>
            </w:r>
            <w:r w:rsidR="003651FA" w:rsidRPr="00C836D0">
              <w:rPr>
                <w:rFonts w:ascii="Arial" w:hAnsi="Arial" w:cs="Arial"/>
                <w:color w:val="202124"/>
              </w:rPr>
              <w:t xml:space="preserve"> </w:t>
            </w:r>
            <w:r w:rsidR="00C836D0" w:rsidRPr="00C836D0">
              <w:rPr>
                <w:rFonts w:ascii="Arial" w:hAnsi="Arial" w:cs="Arial"/>
                <w:color w:val="202124"/>
              </w:rPr>
              <w:t>¿Cuáles son las ventajas del enfoque ágil</w:t>
            </w:r>
            <w:r w:rsidR="003651FA" w:rsidRPr="00C836D0">
              <w:rPr>
                <w:rFonts w:ascii="Arial" w:hAnsi="Arial" w:cs="Arial"/>
                <w:color w:val="202124"/>
              </w:rPr>
              <w:t>?</w:t>
            </w:r>
          </w:p>
          <w:p w14:paraId="586B6683" w14:textId="5CCE4807" w:rsidR="0086031E" w:rsidRPr="00C836D0" w:rsidRDefault="0086031E" w:rsidP="003651FA">
            <w:pPr>
              <w:rPr>
                <w:rFonts w:ascii="Arial" w:hAnsi="Arial" w:cs="Arial"/>
                <w:color w:val="202124"/>
              </w:rPr>
            </w:pPr>
            <w:r w:rsidRPr="00C836D0">
              <w:rPr>
                <w:rFonts w:ascii="Arial" w:hAnsi="Arial" w:cs="Arial"/>
                <w:color w:val="202124"/>
              </w:rPr>
              <w:t>4)</w:t>
            </w:r>
            <w:r w:rsidR="003651FA" w:rsidRPr="00C836D0">
              <w:rPr>
                <w:rFonts w:ascii="Arial" w:hAnsi="Arial" w:cs="Arial"/>
                <w:color w:val="202124"/>
              </w:rPr>
              <w:t xml:space="preserve"> </w:t>
            </w:r>
            <w:r w:rsidR="00C836D0" w:rsidRPr="00C836D0">
              <w:rPr>
                <w:rFonts w:ascii="Arial" w:hAnsi="Arial" w:cs="Arial"/>
                <w:color w:val="202124"/>
              </w:rPr>
              <w:t>¿Cuál es la principal diferencia entre la fijación de</w:t>
            </w:r>
            <w:r w:rsidR="00C836D0">
              <w:rPr>
                <w:rFonts w:ascii="Arial" w:hAnsi="Arial" w:cs="Arial"/>
                <w:color w:val="202124"/>
              </w:rPr>
              <w:t xml:space="preserve"> objetivos MBO y Ágil?</w:t>
            </w:r>
          </w:p>
          <w:p w14:paraId="59A56334" w14:textId="6D8F2EDC" w:rsidR="0086031E" w:rsidRPr="00C836D0" w:rsidRDefault="0086031E" w:rsidP="0086031E">
            <w:r w:rsidRPr="00C836D0">
              <w:rPr>
                <w:rFonts w:ascii="Arial" w:hAnsi="Arial" w:cs="Arial"/>
                <w:color w:val="202124"/>
              </w:rPr>
              <w:t>5)</w:t>
            </w:r>
            <w:r w:rsidR="003651FA" w:rsidRPr="00C836D0">
              <w:t xml:space="preserve"> </w:t>
            </w:r>
            <w:r w:rsidR="00C836D0" w:rsidRPr="00C836D0">
              <w:rPr>
                <w:rFonts w:ascii="Arial" w:hAnsi="Arial" w:cs="Arial"/>
                <w:color w:val="202124"/>
              </w:rPr>
              <w:t>Enumera tres características de la metodo</w:t>
            </w:r>
            <w:r w:rsidR="00C836D0">
              <w:rPr>
                <w:rFonts w:ascii="Arial" w:hAnsi="Arial" w:cs="Arial"/>
                <w:color w:val="202124"/>
              </w:rPr>
              <w:t>logía OKR.</w:t>
            </w:r>
          </w:p>
        </w:tc>
      </w:tr>
      <w:tr w:rsidR="0086031E" w14:paraId="493F3F8B" w14:textId="77777777" w:rsidTr="0086031E">
        <w:tc>
          <w:tcPr>
            <w:tcW w:w="2689" w:type="dxa"/>
            <w:shd w:val="clear" w:color="auto" w:fill="FF6600"/>
            <w:vAlign w:val="center"/>
          </w:tcPr>
          <w:p w14:paraId="5F8FBCF6" w14:textId="39734198" w:rsidR="0086031E" w:rsidRDefault="00B14BDD" w:rsidP="0086031E">
            <w:pPr>
              <w:rPr>
                <w:lang w:val="en-US"/>
              </w:rPr>
            </w:pPr>
            <w:r>
              <w:rPr>
                <w:rFonts w:ascii="Arial Rounded MT Bold" w:hAnsi="Arial Rounded MT Bold" w:cs="Arial"/>
                <w:b/>
                <w:color w:val="FFFFFF"/>
                <w:lang w:val="en-GB"/>
              </w:rPr>
              <w:t>Material relacionados</w:t>
            </w:r>
          </w:p>
        </w:tc>
        <w:tc>
          <w:tcPr>
            <w:tcW w:w="6327" w:type="dxa"/>
            <w:gridSpan w:val="2"/>
          </w:tcPr>
          <w:p w14:paraId="2851127E" w14:textId="694D4271" w:rsidR="0086031E" w:rsidRDefault="00595235" w:rsidP="0086031E">
            <w:pPr>
              <w:rPr>
                <w:lang w:val="en-US"/>
              </w:rPr>
            </w:pPr>
            <w:hyperlink r:id="rId15" w:history="1">
              <w:r w:rsidR="00E83CF4" w:rsidRPr="00572FBC">
                <w:rPr>
                  <w:rStyle w:val="Collegamentoipertestuale"/>
                  <w:rFonts w:asciiTheme="minorHAnsi" w:hAnsiTheme="minorHAnsi" w:cstheme="minorBidi"/>
                  <w:lang w:val="en-US"/>
                </w:rPr>
                <w:t>https://agilemanifesto.org/</w:t>
              </w:r>
            </w:hyperlink>
          </w:p>
        </w:tc>
      </w:tr>
      <w:tr w:rsidR="0086031E" w14:paraId="640DDF3E" w14:textId="77777777" w:rsidTr="0086031E">
        <w:tc>
          <w:tcPr>
            <w:tcW w:w="2689" w:type="dxa"/>
            <w:shd w:val="clear" w:color="auto" w:fill="FF6600"/>
            <w:vAlign w:val="center"/>
          </w:tcPr>
          <w:p w14:paraId="1A75942F" w14:textId="0C7735FE" w:rsidR="0086031E" w:rsidRDefault="00B14BDD" w:rsidP="0086031E">
            <w:pPr>
              <w:rPr>
                <w:lang w:val="en-US"/>
              </w:rPr>
            </w:pPr>
            <w:r>
              <w:rPr>
                <w:rFonts w:ascii="Arial Rounded MT Bold" w:hAnsi="Arial Rounded MT Bold" w:cs="Arial"/>
                <w:b/>
                <w:color w:val="FFFFFF"/>
                <w:lang w:val="en-GB"/>
              </w:rPr>
              <w:t>PPT relacionado</w:t>
            </w:r>
          </w:p>
        </w:tc>
        <w:tc>
          <w:tcPr>
            <w:tcW w:w="6327" w:type="dxa"/>
            <w:gridSpan w:val="2"/>
          </w:tcPr>
          <w:p w14:paraId="2BC29D00" w14:textId="77777777" w:rsidR="0086031E" w:rsidRDefault="0086031E" w:rsidP="0086031E">
            <w:pPr>
              <w:rPr>
                <w:lang w:val="en-US"/>
              </w:rPr>
            </w:pPr>
          </w:p>
        </w:tc>
      </w:tr>
      <w:tr w:rsidR="0086031E" w14:paraId="10909812" w14:textId="77777777" w:rsidTr="0086031E">
        <w:tc>
          <w:tcPr>
            <w:tcW w:w="2689" w:type="dxa"/>
            <w:shd w:val="clear" w:color="auto" w:fill="FF6600"/>
            <w:vAlign w:val="center"/>
          </w:tcPr>
          <w:p w14:paraId="033A29FD" w14:textId="4D212E78" w:rsidR="0086031E" w:rsidRDefault="00B14BDD" w:rsidP="0086031E">
            <w:pPr>
              <w:rPr>
                <w:lang w:val="en-US"/>
              </w:rPr>
            </w:pPr>
            <w:r>
              <w:rPr>
                <w:rFonts w:ascii="Arial Rounded MT Bold" w:hAnsi="Arial Rounded MT Bold" w:cs="Arial"/>
                <w:b/>
                <w:color w:val="FFFFFF"/>
                <w:lang w:val="en-GB"/>
              </w:rPr>
              <w:t>Enlace de referencia</w:t>
            </w:r>
          </w:p>
        </w:tc>
        <w:tc>
          <w:tcPr>
            <w:tcW w:w="6327" w:type="dxa"/>
            <w:gridSpan w:val="2"/>
          </w:tcPr>
          <w:p w14:paraId="696987EE" w14:textId="77777777" w:rsidR="0086031E" w:rsidRDefault="0086031E" w:rsidP="0086031E">
            <w:pPr>
              <w:rPr>
                <w:lang w:val="en-US"/>
              </w:rPr>
            </w:pPr>
          </w:p>
        </w:tc>
      </w:tr>
      <w:tr w:rsidR="0086031E" w:rsidRPr="0041144B" w14:paraId="1FF2D412" w14:textId="77777777" w:rsidTr="0086031E">
        <w:tc>
          <w:tcPr>
            <w:tcW w:w="2689" w:type="dxa"/>
            <w:shd w:val="clear" w:color="auto" w:fill="FF6600"/>
            <w:vAlign w:val="center"/>
          </w:tcPr>
          <w:p w14:paraId="33BF5C7A" w14:textId="61CEBBD0" w:rsidR="0086031E" w:rsidRPr="00B14BDD" w:rsidRDefault="00B14BDD" w:rsidP="0086031E">
            <w:pPr>
              <w:rPr>
                <w:rFonts w:ascii="Arial Rounded MT Bold" w:hAnsi="Arial Rounded MT Bold" w:cs="Arial"/>
                <w:b/>
                <w:color w:val="FFFFFF"/>
              </w:rPr>
            </w:pPr>
            <w:r w:rsidRPr="00B14BDD">
              <w:rPr>
                <w:rFonts w:ascii="Arial Rounded MT Bold" w:hAnsi="Arial Rounded MT Bold" w:cs="Arial"/>
                <w:b/>
                <w:color w:val="FFFFFF"/>
              </w:rPr>
              <w:t>Vídeo en formato YouTube (s</w:t>
            </w:r>
            <w:r>
              <w:rPr>
                <w:rFonts w:ascii="Arial Rounded MT Bold" w:hAnsi="Arial Rounded MT Bold" w:cs="Arial"/>
                <w:b/>
                <w:color w:val="FFFFFF"/>
              </w:rPr>
              <w:t>i lo hay)</w:t>
            </w:r>
          </w:p>
        </w:tc>
        <w:tc>
          <w:tcPr>
            <w:tcW w:w="6327" w:type="dxa"/>
            <w:gridSpan w:val="2"/>
          </w:tcPr>
          <w:p w14:paraId="4F4B89D0" w14:textId="35371D62" w:rsidR="0086031E" w:rsidRDefault="00595235" w:rsidP="0086031E">
            <w:pPr>
              <w:rPr>
                <w:lang w:val="en-US"/>
              </w:rPr>
            </w:pPr>
            <w:hyperlink r:id="rId16" w:history="1">
              <w:r w:rsidR="00F426C2" w:rsidRPr="00453748">
                <w:rPr>
                  <w:rStyle w:val="Collegamentoipertestuale"/>
                  <w:rFonts w:asciiTheme="minorHAnsi" w:hAnsiTheme="minorHAnsi" w:cstheme="minorBidi"/>
                  <w:lang w:val="en-US"/>
                </w:rPr>
                <w:t>https://www.youtube.com/watch?v=K57rvR2nGu0</w:t>
              </w:r>
            </w:hyperlink>
            <w:r w:rsidR="00F426C2">
              <w:rPr>
                <w:lang w:val="en-US"/>
              </w:rPr>
              <w:t xml:space="preserve">; </w:t>
            </w:r>
            <w:hyperlink r:id="rId17" w:history="1">
              <w:r w:rsidR="00F426C2" w:rsidRPr="00572FBC">
                <w:rPr>
                  <w:rStyle w:val="Collegamentoipertestuale"/>
                  <w:rFonts w:asciiTheme="minorHAnsi" w:hAnsiTheme="minorHAnsi" w:cstheme="minorBidi"/>
                  <w:lang w:val="en-US"/>
                </w:rPr>
                <w:t>https://www.youtube.com/watch?v=GC_ZwGIptZ4</w:t>
              </w:r>
            </w:hyperlink>
            <w:r w:rsidR="00F426C2">
              <w:rPr>
                <w:lang w:val="en-US"/>
              </w:rPr>
              <w:t xml:space="preserve"> ;</w:t>
            </w:r>
          </w:p>
        </w:tc>
      </w:tr>
    </w:tbl>
    <w:p w14:paraId="3DEA0D39" w14:textId="77777777" w:rsidR="00A9204E" w:rsidRPr="0086031E" w:rsidRDefault="00A9204E" w:rsidP="00296D6D">
      <w:pPr>
        <w:ind w:left="-284"/>
        <w:rPr>
          <w:lang w:val="en-US"/>
        </w:rPr>
      </w:pPr>
    </w:p>
    <w:sectPr w:rsidR="00A9204E" w:rsidRPr="0086031E" w:rsidSect="004E108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2D98" w14:textId="77777777" w:rsidR="00595235" w:rsidRDefault="00595235" w:rsidP="00650219">
      <w:r>
        <w:separator/>
      </w:r>
    </w:p>
  </w:endnote>
  <w:endnote w:type="continuationSeparator" w:id="0">
    <w:p w14:paraId="00738D24" w14:textId="77777777" w:rsidR="00595235" w:rsidRDefault="0059523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48F1" w14:textId="77777777" w:rsidR="00FF2029" w:rsidRDefault="00FF20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3C76289D" w14:textId="77777777" w:rsidR="00FF2029" w:rsidRPr="00387419" w:rsidRDefault="00FF2029" w:rsidP="00FF2029">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67188BE5" wp14:editId="33BBB485">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43093479" wp14:editId="532EDDD9">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p w14:paraId="5E2AC61B" w14:textId="4452D550" w:rsidR="00C77C71" w:rsidRPr="0086031E" w:rsidRDefault="00FF2029" w:rsidP="00FF2029">
    <w:pPr>
      <w:spacing w:after="0"/>
      <w:ind w:left="-567" w:right="-710"/>
      <w:rPr>
        <w:lang w:val="en-US"/>
      </w:rPr>
    </w:pPr>
    <w:r>
      <w:rPr>
        <w:noProof/>
        <w:lang w:val="it-IT" w:eastAsia="it-IT"/>
      </w:rPr>
      <w:drawing>
        <wp:anchor distT="0" distB="0" distL="114300" distR="114300" simplePos="0" relativeHeight="251666432" behindDoc="1" locked="0" layoutInCell="1" allowOverlap="1" wp14:anchorId="4801AA25" wp14:editId="02E91EE4">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9D09" w14:textId="77777777" w:rsidR="00FF2029" w:rsidRDefault="00FF20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EBA1" w14:textId="77777777" w:rsidR="00595235" w:rsidRDefault="00595235" w:rsidP="00650219">
      <w:r>
        <w:separator/>
      </w:r>
    </w:p>
  </w:footnote>
  <w:footnote w:type="continuationSeparator" w:id="0">
    <w:p w14:paraId="06A32E14" w14:textId="77777777" w:rsidR="00595235" w:rsidRDefault="00595235"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1556" w14:textId="77777777" w:rsidR="00FF2029" w:rsidRDefault="00FF20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63F1" w14:textId="77777777" w:rsidR="00FF2029" w:rsidRDefault="00FF20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D3BD1"/>
    <w:multiLevelType w:val="hybridMultilevel"/>
    <w:tmpl w:val="EC8E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AE374F"/>
    <w:multiLevelType w:val="hybridMultilevel"/>
    <w:tmpl w:val="24EE24E0"/>
    <w:lvl w:ilvl="0" w:tplc="4F90B1A8">
      <w:start w:val="1"/>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30"/>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8"/>
  </w:num>
  <w:num w:numId="21">
    <w:abstractNumId w:val="24"/>
  </w:num>
  <w:num w:numId="22">
    <w:abstractNumId w:val="12"/>
  </w:num>
  <w:num w:numId="23">
    <w:abstractNumId w:val="32"/>
  </w:num>
  <w:num w:numId="24">
    <w:abstractNumId w:val="19"/>
  </w:num>
  <w:num w:numId="25">
    <w:abstractNumId w:val="22"/>
  </w:num>
  <w:num w:numId="26">
    <w:abstractNumId w:val="29"/>
  </w:num>
  <w:num w:numId="27">
    <w:abstractNumId w:val="16"/>
  </w:num>
  <w:num w:numId="28">
    <w:abstractNumId w:val="15"/>
  </w:num>
  <w:num w:numId="29">
    <w:abstractNumId w:val="31"/>
  </w:num>
  <w:num w:numId="30">
    <w:abstractNumId w:val="21"/>
  </w:num>
  <w:num w:numId="31">
    <w:abstractNumId w:val="11"/>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2F56"/>
    <w:rsid w:val="0004587A"/>
    <w:rsid w:val="000863F7"/>
    <w:rsid w:val="00096D7E"/>
    <w:rsid w:val="0028533C"/>
    <w:rsid w:val="00296D6D"/>
    <w:rsid w:val="00314BE1"/>
    <w:rsid w:val="0035050E"/>
    <w:rsid w:val="003651FA"/>
    <w:rsid w:val="003D053B"/>
    <w:rsid w:val="00405555"/>
    <w:rsid w:val="0041144B"/>
    <w:rsid w:val="004323AE"/>
    <w:rsid w:val="00474F32"/>
    <w:rsid w:val="004E108E"/>
    <w:rsid w:val="004F64C1"/>
    <w:rsid w:val="004F7903"/>
    <w:rsid w:val="0052075F"/>
    <w:rsid w:val="00526AF1"/>
    <w:rsid w:val="00572FBC"/>
    <w:rsid w:val="00595235"/>
    <w:rsid w:val="005B11AE"/>
    <w:rsid w:val="00644A8C"/>
    <w:rsid w:val="00645252"/>
    <w:rsid w:val="00650219"/>
    <w:rsid w:val="006D3D74"/>
    <w:rsid w:val="006E3E18"/>
    <w:rsid w:val="006F0516"/>
    <w:rsid w:val="007F1829"/>
    <w:rsid w:val="0080275D"/>
    <w:rsid w:val="0082283A"/>
    <w:rsid w:val="0083162F"/>
    <w:rsid w:val="0083569A"/>
    <w:rsid w:val="00843B21"/>
    <w:rsid w:val="0086031E"/>
    <w:rsid w:val="00884949"/>
    <w:rsid w:val="00A473AD"/>
    <w:rsid w:val="00A530BE"/>
    <w:rsid w:val="00A9204E"/>
    <w:rsid w:val="00B14BDD"/>
    <w:rsid w:val="00BF7746"/>
    <w:rsid w:val="00C77C71"/>
    <w:rsid w:val="00C836D0"/>
    <w:rsid w:val="00DA6285"/>
    <w:rsid w:val="00E1505D"/>
    <w:rsid w:val="00E52DFB"/>
    <w:rsid w:val="00E83CF4"/>
    <w:rsid w:val="00EB35EE"/>
    <w:rsid w:val="00F06FBF"/>
    <w:rsid w:val="00F426C2"/>
    <w:rsid w:val="00F81F9E"/>
    <w:rsid w:val="00F929D5"/>
    <w:rsid w:val="00FB7E91"/>
    <w:rsid w:val="00FF20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Mencinsinresolver2">
    <w:name w:val="Mención sin resolver2"/>
    <w:basedOn w:val="Carpredefinitoparagrafo"/>
    <w:uiPriority w:val="99"/>
    <w:semiHidden/>
    <w:unhideWhenUsed/>
    <w:rsid w:val="0052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805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path.com/magazine/okr-mbo"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ckinsey.com/business-functions/organization/our-insights/performance-management-in-agile-organizations" TargetMode="External"/><Relationship Id="rId17" Type="http://schemas.openxmlformats.org/officeDocument/2006/relationships/hyperlink" Target="https://www.youtube.com/watch?v=GC_ZwGIptZ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K57rvR2nGu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banize.com/agile/project-manage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gilemanifesto.org/" TargetMode="External"/><Relationship Id="rId23" Type="http://schemas.openxmlformats.org/officeDocument/2006/relationships/footer" Target="footer3.xml"/><Relationship Id="rId10" Type="http://schemas.openxmlformats.org/officeDocument/2006/relationships/hyperlink" Target="https://www.sketchbubble.com/en/presentation-management-by-objectives.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youtube.com/watch?v=K57rvR2nGu0" TargetMode="External"/><Relationship Id="rId14" Type="http://schemas.openxmlformats.org/officeDocument/2006/relationships/hyperlink" Target="https://www.infoq.com/articles/agile-goal-setting-appel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716</Words>
  <Characters>4082</Characters>
  <Application>Microsoft Office Word</Application>
  <DocSecurity>0</DocSecurity>
  <Lines>34</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2021-10-14T10:55:00Z</dcterms:created>
  <dcterms:modified xsi:type="dcterms:W3CDTF">2023-03-03T10:44:00Z</dcterms:modified>
</cp:coreProperties>
</file>