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11C4C1EF" w:rsidR="0086031E" w:rsidRDefault="00116844" w:rsidP="0086031E">
      <w:pPr>
        <w:jc w:val="center"/>
        <w:rPr>
          <w:rFonts w:cs="Calibri"/>
          <w:b/>
          <w:bCs/>
          <w:color w:val="2CACBA"/>
          <w:sz w:val="44"/>
          <w:szCs w:val="36"/>
          <w:lang w:val="en-GB"/>
        </w:rPr>
      </w:pPr>
      <w:r>
        <w:rPr>
          <w:rFonts w:cs="Calibri"/>
          <w:b/>
          <w:bCs/>
          <w:color w:val="2CACBA"/>
          <w:sz w:val="44"/>
          <w:szCs w:val="36"/>
          <w:lang w:val="en-GB"/>
        </w:rPr>
        <w:t>Ficha de formación</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1697"/>
        <w:gridCol w:w="6828"/>
        <w:gridCol w:w="775"/>
      </w:tblGrid>
      <w:tr w:rsidR="0086031E" w14:paraId="44A36410" w14:textId="77777777" w:rsidTr="00173C82">
        <w:tc>
          <w:tcPr>
            <w:tcW w:w="1697" w:type="dxa"/>
            <w:shd w:val="clear" w:color="auto" w:fill="FF7619"/>
            <w:vAlign w:val="center"/>
          </w:tcPr>
          <w:p w14:paraId="33A023CB" w14:textId="4FD67818" w:rsidR="0086031E" w:rsidRPr="0086031E" w:rsidRDefault="0086031E" w:rsidP="00E77AC1">
            <w:pPr>
              <w:pStyle w:val="Nessunaspaziatura"/>
              <w:rPr>
                <w:lang w:val="en-US"/>
              </w:rPr>
            </w:pPr>
            <w:r w:rsidRPr="0086031E">
              <w:rPr>
                <w:lang w:val="en-GB"/>
              </w:rPr>
              <w:t>T</w:t>
            </w:r>
            <w:r w:rsidR="00116844">
              <w:rPr>
                <w:lang w:val="en-GB"/>
              </w:rPr>
              <w:t>ítulo</w:t>
            </w:r>
          </w:p>
        </w:tc>
        <w:tc>
          <w:tcPr>
            <w:tcW w:w="7603" w:type="dxa"/>
            <w:gridSpan w:val="2"/>
          </w:tcPr>
          <w:p w14:paraId="2189F5B2" w14:textId="106A46BD" w:rsidR="0086031E" w:rsidRPr="006C41FD" w:rsidRDefault="004419F4" w:rsidP="00E77AC1">
            <w:pPr>
              <w:pStyle w:val="Nessunaspaziatura"/>
            </w:pPr>
            <w:r w:rsidRPr="006C41FD">
              <w:t>El Marco Europeo de Competencias de Emprendimiento para prosperar en la era post-</w:t>
            </w:r>
            <w:r w:rsidR="00E77AC1" w:rsidRPr="006C41FD">
              <w:t>COVID:</w:t>
            </w:r>
            <w:r w:rsidRPr="006C41FD">
              <w:t xml:space="preserve"> </w:t>
            </w:r>
            <w:r w:rsidR="00E77AC1" w:rsidRPr="006C41FD">
              <w:t xml:space="preserve">EntreComp </w:t>
            </w:r>
            <w:r w:rsidRPr="006C41FD">
              <w:t>para</w:t>
            </w:r>
            <w:r w:rsidR="00E77AC1" w:rsidRPr="006C41FD">
              <w:t xml:space="preserve"> Smart Workers</w:t>
            </w:r>
          </w:p>
        </w:tc>
      </w:tr>
      <w:tr w:rsidR="0086031E" w14:paraId="128E7937" w14:textId="77777777" w:rsidTr="00173C82">
        <w:tc>
          <w:tcPr>
            <w:tcW w:w="1697" w:type="dxa"/>
            <w:shd w:val="clear" w:color="auto" w:fill="FF7619"/>
            <w:vAlign w:val="center"/>
          </w:tcPr>
          <w:p w14:paraId="4B428EB5" w14:textId="04D7AEC2" w:rsidR="0086031E" w:rsidRPr="0086031E" w:rsidRDefault="00116844" w:rsidP="00E77AC1">
            <w:pPr>
              <w:pStyle w:val="Nessunaspaziatura"/>
              <w:rPr>
                <w:lang w:val="en-US"/>
              </w:rPr>
            </w:pPr>
            <w:r>
              <w:rPr>
                <w:lang w:val="en-GB"/>
              </w:rPr>
              <w:t>Palabras clave</w:t>
            </w:r>
            <w:r w:rsidR="0086031E" w:rsidRPr="0086031E">
              <w:rPr>
                <w:lang w:val="en-GB"/>
              </w:rPr>
              <w:t xml:space="preserve"> (meta tag)</w:t>
            </w:r>
          </w:p>
        </w:tc>
        <w:tc>
          <w:tcPr>
            <w:tcW w:w="7603" w:type="dxa"/>
            <w:gridSpan w:val="2"/>
          </w:tcPr>
          <w:p w14:paraId="536987E0" w14:textId="5E900B24" w:rsidR="0086031E" w:rsidRPr="006C41FD" w:rsidRDefault="00E77AC1" w:rsidP="00E77AC1">
            <w:pPr>
              <w:pStyle w:val="Nessunaspaziatura"/>
            </w:pPr>
            <w:r w:rsidRPr="006C41FD">
              <w:t>EntreComp, r</w:t>
            </w:r>
            <w:r w:rsidR="004419F4" w:rsidRPr="006C41FD">
              <w:t>esiliencia</w:t>
            </w:r>
            <w:r w:rsidRPr="006C41FD">
              <w:t xml:space="preserve">, </w:t>
            </w:r>
            <w:r w:rsidR="004419F4" w:rsidRPr="006C41FD">
              <w:t>marco de trabajo</w:t>
            </w:r>
            <w:r w:rsidRPr="006C41FD">
              <w:t>, educa</w:t>
            </w:r>
            <w:r w:rsidR="004419F4" w:rsidRPr="006C41FD">
              <w:t>ción</w:t>
            </w:r>
            <w:r w:rsidRPr="006C41FD">
              <w:t xml:space="preserve">, </w:t>
            </w:r>
            <w:r w:rsidR="004419F4" w:rsidRPr="006C41FD">
              <w:t>formación</w:t>
            </w:r>
            <w:r w:rsidRPr="006C41FD">
              <w:t xml:space="preserve">, </w:t>
            </w:r>
            <w:r w:rsidR="004419F4" w:rsidRPr="006C41FD">
              <w:t>teletrabajo</w:t>
            </w:r>
            <w:r w:rsidRPr="006C41FD">
              <w:t xml:space="preserve">, smart working, </w:t>
            </w:r>
            <w:r w:rsidR="004419F4" w:rsidRPr="006C41FD">
              <w:t>recursos</w:t>
            </w:r>
          </w:p>
        </w:tc>
      </w:tr>
      <w:tr w:rsidR="0086031E" w14:paraId="06920ADD" w14:textId="77777777" w:rsidTr="00173C82">
        <w:tc>
          <w:tcPr>
            <w:tcW w:w="1697" w:type="dxa"/>
            <w:shd w:val="clear" w:color="auto" w:fill="FF7619"/>
            <w:vAlign w:val="center"/>
          </w:tcPr>
          <w:p w14:paraId="7ECCE87A" w14:textId="29D6E646" w:rsidR="0086031E" w:rsidRPr="0086031E" w:rsidRDefault="00116844" w:rsidP="00E77AC1">
            <w:pPr>
              <w:pStyle w:val="Nessunaspaziatura"/>
              <w:rPr>
                <w:lang w:val="en-US"/>
              </w:rPr>
            </w:pPr>
            <w:r>
              <w:rPr>
                <w:lang w:val="en-GB"/>
              </w:rPr>
              <w:t>Proporcionado por</w:t>
            </w:r>
          </w:p>
        </w:tc>
        <w:tc>
          <w:tcPr>
            <w:tcW w:w="7603" w:type="dxa"/>
            <w:gridSpan w:val="2"/>
          </w:tcPr>
          <w:p w14:paraId="15FF84B0" w14:textId="6E8AE779" w:rsidR="0086031E" w:rsidRDefault="00E77AC1" w:rsidP="00E77AC1">
            <w:pPr>
              <w:pStyle w:val="Nessunaspaziatura"/>
              <w:rPr>
                <w:lang w:val="en-US"/>
              </w:rPr>
            </w:pPr>
            <w:r>
              <w:rPr>
                <w:lang w:val="en-US"/>
              </w:rPr>
              <w:t>IDP European Consultants</w:t>
            </w:r>
          </w:p>
        </w:tc>
      </w:tr>
      <w:tr w:rsidR="0086031E" w14:paraId="38E69A00" w14:textId="77777777" w:rsidTr="00173C82">
        <w:tc>
          <w:tcPr>
            <w:tcW w:w="1697" w:type="dxa"/>
            <w:shd w:val="clear" w:color="auto" w:fill="FF7619"/>
            <w:vAlign w:val="center"/>
          </w:tcPr>
          <w:p w14:paraId="2BB7793B" w14:textId="08258FCA" w:rsidR="0086031E" w:rsidRPr="0086031E" w:rsidRDefault="00116844" w:rsidP="00E77AC1">
            <w:pPr>
              <w:pStyle w:val="Nessunaspaziatura"/>
              <w:rPr>
                <w:lang w:val="en-US"/>
              </w:rPr>
            </w:pPr>
            <w:r>
              <w:rPr>
                <w:lang w:val="en-GB"/>
              </w:rPr>
              <w:t>Idioma</w:t>
            </w:r>
          </w:p>
        </w:tc>
        <w:tc>
          <w:tcPr>
            <w:tcW w:w="7603" w:type="dxa"/>
            <w:gridSpan w:val="2"/>
          </w:tcPr>
          <w:p w14:paraId="38B2A812" w14:textId="79655D89" w:rsidR="0086031E" w:rsidRDefault="00116844" w:rsidP="00E77AC1">
            <w:pPr>
              <w:pStyle w:val="Nessunaspaziatura"/>
              <w:rPr>
                <w:lang w:val="en-US"/>
              </w:rPr>
            </w:pPr>
            <w:r>
              <w:rPr>
                <w:lang w:val="en-US"/>
              </w:rPr>
              <w:t>Español</w:t>
            </w:r>
          </w:p>
        </w:tc>
      </w:tr>
      <w:tr w:rsidR="00173C82" w14:paraId="65E868B4" w14:textId="77777777" w:rsidTr="00173C82">
        <w:trPr>
          <w:trHeight w:val="390"/>
        </w:trPr>
        <w:tc>
          <w:tcPr>
            <w:tcW w:w="1697" w:type="dxa"/>
            <w:vMerge w:val="restart"/>
            <w:shd w:val="clear" w:color="auto" w:fill="FF7619"/>
            <w:vAlign w:val="center"/>
          </w:tcPr>
          <w:p w14:paraId="01AEB537" w14:textId="6DAB2801" w:rsidR="000863F7" w:rsidRPr="0086031E" w:rsidRDefault="00116844" w:rsidP="00E77AC1">
            <w:pPr>
              <w:pStyle w:val="Nessunaspaziatura"/>
              <w:rPr>
                <w:lang w:val="en-US"/>
              </w:rPr>
            </w:pPr>
            <w:r>
              <w:rPr>
                <w:lang w:val="en-US"/>
              </w:rPr>
              <w:t>Área</w:t>
            </w:r>
          </w:p>
        </w:tc>
        <w:tc>
          <w:tcPr>
            <w:tcW w:w="6828" w:type="dxa"/>
          </w:tcPr>
          <w:p w14:paraId="4452C946" w14:textId="35FC583A" w:rsidR="000863F7" w:rsidRPr="000863F7" w:rsidRDefault="004419F4" w:rsidP="00E77AC1">
            <w:pPr>
              <w:pStyle w:val="Nessunaspaziatura"/>
              <w:rPr>
                <w:lang w:val="en-GB"/>
              </w:rPr>
            </w:pPr>
            <w:r>
              <w:rPr>
                <w:lang w:val="en-GB"/>
              </w:rPr>
              <w:t>Comunicación digital y online</w:t>
            </w:r>
          </w:p>
        </w:tc>
        <w:tc>
          <w:tcPr>
            <w:tcW w:w="775" w:type="dxa"/>
            <w:shd w:val="clear" w:color="auto" w:fill="FFFFFF" w:themeFill="background1"/>
          </w:tcPr>
          <w:p w14:paraId="266AAFD6" w14:textId="77777777" w:rsidR="000863F7" w:rsidRPr="0086031E" w:rsidRDefault="000863F7" w:rsidP="00E77AC1">
            <w:pPr>
              <w:pStyle w:val="Nessunaspaziatura"/>
              <w:rPr>
                <w:lang w:val="en-GB"/>
              </w:rPr>
            </w:pPr>
          </w:p>
        </w:tc>
      </w:tr>
      <w:tr w:rsidR="00173C82" w:rsidRPr="006E3E18" w14:paraId="01D37DAD" w14:textId="77777777" w:rsidTr="00173C82">
        <w:trPr>
          <w:trHeight w:val="382"/>
        </w:trPr>
        <w:tc>
          <w:tcPr>
            <w:tcW w:w="1697" w:type="dxa"/>
            <w:vMerge/>
            <w:shd w:val="clear" w:color="auto" w:fill="FF7619"/>
            <w:vAlign w:val="center"/>
          </w:tcPr>
          <w:p w14:paraId="34B43962" w14:textId="77777777" w:rsidR="000863F7" w:rsidRPr="0086031E" w:rsidRDefault="000863F7" w:rsidP="00E77AC1">
            <w:pPr>
              <w:pStyle w:val="Nessunaspaziatura"/>
              <w:rPr>
                <w:lang w:val="en-GB"/>
              </w:rPr>
            </w:pPr>
          </w:p>
        </w:tc>
        <w:tc>
          <w:tcPr>
            <w:tcW w:w="6828" w:type="dxa"/>
          </w:tcPr>
          <w:p w14:paraId="11CB6E4A" w14:textId="04425A79" w:rsidR="000863F7" w:rsidRPr="006C41FD" w:rsidRDefault="004419F4" w:rsidP="00E77AC1">
            <w:pPr>
              <w:pStyle w:val="Nessunaspaziatura"/>
            </w:pPr>
            <w:r w:rsidRPr="006C41FD">
              <w:t>Compromiso de las personas y del equipo desde casa</w:t>
            </w:r>
          </w:p>
        </w:tc>
        <w:tc>
          <w:tcPr>
            <w:tcW w:w="775" w:type="dxa"/>
            <w:shd w:val="clear" w:color="auto" w:fill="FFFFFF" w:themeFill="background1"/>
          </w:tcPr>
          <w:p w14:paraId="010A43B1" w14:textId="6A170FF1" w:rsidR="000863F7" w:rsidRPr="006C41FD" w:rsidRDefault="000863F7" w:rsidP="00E77AC1">
            <w:pPr>
              <w:pStyle w:val="Nessunaspaziatura"/>
              <w:rPr>
                <w:bCs/>
              </w:rPr>
            </w:pPr>
          </w:p>
        </w:tc>
      </w:tr>
      <w:tr w:rsidR="00173C82" w14:paraId="0924C8EE" w14:textId="77777777" w:rsidTr="00173C82">
        <w:trPr>
          <w:trHeight w:val="382"/>
        </w:trPr>
        <w:tc>
          <w:tcPr>
            <w:tcW w:w="1697" w:type="dxa"/>
            <w:vMerge/>
            <w:shd w:val="clear" w:color="auto" w:fill="FF7619"/>
            <w:vAlign w:val="center"/>
          </w:tcPr>
          <w:p w14:paraId="2988F4F2" w14:textId="77777777" w:rsidR="000863F7" w:rsidRPr="006C41FD" w:rsidRDefault="000863F7" w:rsidP="00E77AC1">
            <w:pPr>
              <w:pStyle w:val="Nessunaspaziatura"/>
            </w:pPr>
          </w:p>
        </w:tc>
        <w:tc>
          <w:tcPr>
            <w:tcW w:w="6828" w:type="dxa"/>
          </w:tcPr>
          <w:p w14:paraId="0DB4BF2E" w14:textId="1D52EC56" w:rsidR="000863F7" w:rsidRPr="000863F7" w:rsidRDefault="004419F4" w:rsidP="00E77AC1">
            <w:pPr>
              <w:pStyle w:val="Nessunaspaziatura"/>
              <w:rPr>
                <w:lang w:val="en-GB"/>
              </w:rPr>
            </w:pPr>
            <w:r>
              <w:rPr>
                <w:lang w:val="en-GB"/>
              </w:rPr>
              <w:t>Balance vida personal-laboral</w:t>
            </w:r>
          </w:p>
        </w:tc>
        <w:tc>
          <w:tcPr>
            <w:tcW w:w="775" w:type="dxa"/>
            <w:shd w:val="clear" w:color="auto" w:fill="FFFFFF" w:themeFill="background1"/>
          </w:tcPr>
          <w:p w14:paraId="0629B581" w14:textId="237D01A4" w:rsidR="000863F7" w:rsidRDefault="000863F7" w:rsidP="00E77AC1">
            <w:pPr>
              <w:pStyle w:val="Nessunaspaziatura"/>
              <w:rPr>
                <w:bCs/>
                <w:lang w:val="en-GB"/>
              </w:rPr>
            </w:pPr>
          </w:p>
        </w:tc>
      </w:tr>
      <w:tr w:rsidR="00173C82" w14:paraId="75C26925" w14:textId="77777777" w:rsidTr="00173C82">
        <w:trPr>
          <w:trHeight w:val="382"/>
        </w:trPr>
        <w:tc>
          <w:tcPr>
            <w:tcW w:w="1697" w:type="dxa"/>
            <w:vMerge/>
            <w:shd w:val="clear" w:color="auto" w:fill="FF7619"/>
            <w:vAlign w:val="center"/>
          </w:tcPr>
          <w:p w14:paraId="633D10FD" w14:textId="77777777" w:rsidR="000863F7" w:rsidRPr="0086031E" w:rsidRDefault="000863F7" w:rsidP="00E77AC1">
            <w:pPr>
              <w:pStyle w:val="Nessunaspaziatura"/>
              <w:rPr>
                <w:lang w:val="en-GB"/>
              </w:rPr>
            </w:pPr>
          </w:p>
        </w:tc>
        <w:tc>
          <w:tcPr>
            <w:tcW w:w="6828" w:type="dxa"/>
          </w:tcPr>
          <w:p w14:paraId="362779EB" w14:textId="5B7E881E" w:rsidR="000863F7" w:rsidRPr="000863F7" w:rsidRDefault="004419F4" w:rsidP="00E77AC1">
            <w:pPr>
              <w:pStyle w:val="Nessunaspaziatura"/>
              <w:rPr>
                <w:lang w:val="en-GB"/>
              </w:rPr>
            </w:pPr>
            <w:r>
              <w:rPr>
                <w:lang w:val="en-GB"/>
              </w:rPr>
              <w:t>Bienestar personal</w:t>
            </w:r>
          </w:p>
        </w:tc>
        <w:tc>
          <w:tcPr>
            <w:tcW w:w="775" w:type="dxa"/>
            <w:shd w:val="clear" w:color="auto" w:fill="FFFFFF" w:themeFill="background1"/>
          </w:tcPr>
          <w:p w14:paraId="38C196C9" w14:textId="321DA3F3" w:rsidR="000863F7" w:rsidRDefault="000863F7" w:rsidP="00E77AC1">
            <w:pPr>
              <w:pStyle w:val="Nessunaspaziatura"/>
              <w:rPr>
                <w:bCs/>
                <w:lang w:val="en-GB"/>
              </w:rPr>
            </w:pPr>
          </w:p>
        </w:tc>
      </w:tr>
      <w:tr w:rsidR="00173C82" w:rsidRPr="006E3E18" w14:paraId="7B9EF8A8" w14:textId="77777777" w:rsidTr="00173C82">
        <w:trPr>
          <w:trHeight w:val="382"/>
        </w:trPr>
        <w:tc>
          <w:tcPr>
            <w:tcW w:w="1697" w:type="dxa"/>
            <w:vMerge/>
            <w:shd w:val="clear" w:color="auto" w:fill="FF7619"/>
            <w:vAlign w:val="center"/>
          </w:tcPr>
          <w:p w14:paraId="3E489F43" w14:textId="77777777" w:rsidR="000863F7" w:rsidRPr="0086031E" w:rsidRDefault="000863F7" w:rsidP="00E77AC1">
            <w:pPr>
              <w:pStyle w:val="Nessunaspaziatura"/>
              <w:rPr>
                <w:lang w:val="en-GB"/>
              </w:rPr>
            </w:pPr>
          </w:p>
        </w:tc>
        <w:tc>
          <w:tcPr>
            <w:tcW w:w="6828" w:type="dxa"/>
          </w:tcPr>
          <w:p w14:paraId="6B3A2EAD" w14:textId="4CE21974" w:rsidR="000863F7" w:rsidRPr="006C41FD" w:rsidRDefault="004419F4" w:rsidP="00E77AC1">
            <w:pPr>
              <w:pStyle w:val="Nessunaspaziatura"/>
            </w:pPr>
            <w:r w:rsidRPr="006C41FD">
              <w:t>“¿Cómo impulsar la productividad de tu equipo desde casa?”</w:t>
            </w:r>
          </w:p>
        </w:tc>
        <w:tc>
          <w:tcPr>
            <w:tcW w:w="775" w:type="dxa"/>
            <w:shd w:val="clear" w:color="auto" w:fill="FFFFFF" w:themeFill="background1"/>
          </w:tcPr>
          <w:p w14:paraId="031299B2" w14:textId="1B412E73" w:rsidR="000863F7" w:rsidRDefault="00E77AC1" w:rsidP="00E77AC1">
            <w:pPr>
              <w:pStyle w:val="Nessunaspaziatura"/>
              <w:rPr>
                <w:bCs/>
                <w:lang w:val="en-GB"/>
              </w:rPr>
            </w:pPr>
            <w:r>
              <w:rPr>
                <w:bCs/>
                <w:lang w:val="en-GB"/>
              </w:rPr>
              <w:t>X</w:t>
            </w:r>
          </w:p>
        </w:tc>
      </w:tr>
      <w:tr w:rsidR="00173C82" w14:paraId="4AED5721" w14:textId="77777777" w:rsidTr="00173C82">
        <w:trPr>
          <w:trHeight w:val="382"/>
        </w:trPr>
        <w:tc>
          <w:tcPr>
            <w:tcW w:w="1697" w:type="dxa"/>
            <w:vMerge/>
            <w:shd w:val="clear" w:color="auto" w:fill="FF7619"/>
            <w:vAlign w:val="center"/>
          </w:tcPr>
          <w:p w14:paraId="1CB651AD" w14:textId="77777777" w:rsidR="000863F7" w:rsidRPr="0086031E" w:rsidRDefault="000863F7" w:rsidP="00E77AC1">
            <w:pPr>
              <w:pStyle w:val="Nessunaspaziatura"/>
              <w:rPr>
                <w:lang w:val="en-GB"/>
              </w:rPr>
            </w:pPr>
          </w:p>
        </w:tc>
        <w:tc>
          <w:tcPr>
            <w:tcW w:w="6828" w:type="dxa"/>
          </w:tcPr>
          <w:p w14:paraId="4810AA7F" w14:textId="268F9F36" w:rsidR="000863F7" w:rsidRPr="000863F7" w:rsidRDefault="004419F4" w:rsidP="00E77AC1">
            <w:pPr>
              <w:pStyle w:val="Nessunaspaziatura"/>
              <w:rPr>
                <w:lang w:val="en-GB"/>
              </w:rPr>
            </w:pPr>
            <w:r>
              <w:rPr>
                <w:lang w:val="en-GB"/>
              </w:rPr>
              <w:t>Gestión remota de proyectos</w:t>
            </w:r>
          </w:p>
        </w:tc>
        <w:tc>
          <w:tcPr>
            <w:tcW w:w="775" w:type="dxa"/>
            <w:shd w:val="clear" w:color="auto" w:fill="FFFFFF" w:themeFill="background1"/>
          </w:tcPr>
          <w:p w14:paraId="19682202" w14:textId="0F97A7E5" w:rsidR="000863F7" w:rsidRDefault="000863F7" w:rsidP="00E77AC1">
            <w:pPr>
              <w:pStyle w:val="Nessunaspaziatura"/>
              <w:rPr>
                <w:bCs/>
                <w:lang w:val="en-GB"/>
              </w:rPr>
            </w:pPr>
          </w:p>
        </w:tc>
      </w:tr>
      <w:tr w:rsidR="00173C82" w14:paraId="7CEBC64D" w14:textId="77777777" w:rsidTr="00173C82">
        <w:trPr>
          <w:trHeight w:val="382"/>
        </w:trPr>
        <w:tc>
          <w:tcPr>
            <w:tcW w:w="1697" w:type="dxa"/>
            <w:vMerge/>
            <w:shd w:val="clear" w:color="auto" w:fill="FF7619"/>
            <w:vAlign w:val="center"/>
          </w:tcPr>
          <w:p w14:paraId="0E3473DE" w14:textId="77777777" w:rsidR="000863F7" w:rsidRPr="0086031E" w:rsidRDefault="000863F7" w:rsidP="00E77AC1">
            <w:pPr>
              <w:pStyle w:val="Nessunaspaziatura"/>
              <w:rPr>
                <w:lang w:val="en-GB"/>
              </w:rPr>
            </w:pPr>
          </w:p>
        </w:tc>
        <w:tc>
          <w:tcPr>
            <w:tcW w:w="6828" w:type="dxa"/>
          </w:tcPr>
          <w:p w14:paraId="2BB310C9" w14:textId="78E734A9" w:rsidR="000863F7" w:rsidRPr="000863F7" w:rsidRDefault="004419F4" w:rsidP="00E77AC1">
            <w:pPr>
              <w:pStyle w:val="Nessunaspaziatura"/>
              <w:rPr>
                <w:lang w:val="en-GB"/>
              </w:rPr>
            </w:pPr>
            <w:r>
              <w:rPr>
                <w:lang w:val="en-GB"/>
              </w:rPr>
              <w:t>Gestión Ágil por Objetivos</w:t>
            </w:r>
          </w:p>
        </w:tc>
        <w:tc>
          <w:tcPr>
            <w:tcW w:w="775" w:type="dxa"/>
            <w:shd w:val="clear" w:color="auto" w:fill="FFFFFF" w:themeFill="background1"/>
          </w:tcPr>
          <w:p w14:paraId="0D4DCE30" w14:textId="6FA518BD" w:rsidR="000863F7" w:rsidRDefault="000863F7" w:rsidP="00E77AC1">
            <w:pPr>
              <w:pStyle w:val="Nessunaspaziatura"/>
              <w:rPr>
                <w:bCs/>
                <w:lang w:val="en-GB"/>
              </w:rPr>
            </w:pPr>
          </w:p>
        </w:tc>
      </w:tr>
      <w:tr w:rsidR="00173C82" w14:paraId="6D0210CE" w14:textId="77777777" w:rsidTr="00173C82">
        <w:trPr>
          <w:trHeight w:val="382"/>
        </w:trPr>
        <w:tc>
          <w:tcPr>
            <w:tcW w:w="1697" w:type="dxa"/>
            <w:vMerge/>
            <w:shd w:val="clear" w:color="auto" w:fill="FF7619"/>
            <w:vAlign w:val="center"/>
          </w:tcPr>
          <w:p w14:paraId="7C236105" w14:textId="77777777" w:rsidR="000863F7" w:rsidRPr="0086031E" w:rsidRDefault="000863F7" w:rsidP="00E77AC1">
            <w:pPr>
              <w:pStyle w:val="Nessunaspaziatura"/>
              <w:rPr>
                <w:lang w:val="en-GB"/>
              </w:rPr>
            </w:pPr>
          </w:p>
        </w:tc>
        <w:tc>
          <w:tcPr>
            <w:tcW w:w="6828" w:type="dxa"/>
          </w:tcPr>
          <w:p w14:paraId="64D58D92" w14:textId="4B351951" w:rsidR="000863F7" w:rsidRPr="000863F7" w:rsidRDefault="004419F4" w:rsidP="00E77AC1">
            <w:pPr>
              <w:pStyle w:val="Nessunaspaziatura"/>
              <w:rPr>
                <w:lang w:val="en-GB"/>
              </w:rPr>
            </w:pPr>
            <w:r>
              <w:rPr>
                <w:lang w:val="en-GB"/>
              </w:rPr>
              <w:t>Autoeficacia inteligente</w:t>
            </w:r>
          </w:p>
        </w:tc>
        <w:tc>
          <w:tcPr>
            <w:tcW w:w="775" w:type="dxa"/>
            <w:shd w:val="clear" w:color="auto" w:fill="FFFFFF" w:themeFill="background1"/>
          </w:tcPr>
          <w:p w14:paraId="744DF021" w14:textId="69A287D0" w:rsidR="000863F7" w:rsidRDefault="00E77AC1" w:rsidP="00E77AC1">
            <w:pPr>
              <w:pStyle w:val="Nessunaspaziatura"/>
              <w:rPr>
                <w:bCs/>
                <w:lang w:val="en-GB"/>
              </w:rPr>
            </w:pPr>
            <w:r>
              <w:rPr>
                <w:bCs/>
                <w:lang w:val="en-GB"/>
              </w:rPr>
              <w:t>X</w:t>
            </w:r>
          </w:p>
        </w:tc>
      </w:tr>
      <w:tr w:rsidR="00173C82" w:rsidRPr="006E3E18" w14:paraId="0D71C948" w14:textId="77777777" w:rsidTr="00173C82">
        <w:trPr>
          <w:trHeight w:val="382"/>
        </w:trPr>
        <w:tc>
          <w:tcPr>
            <w:tcW w:w="1697" w:type="dxa"/>
            <w:vMerge/>
            <w:shd w:val="clear" w:color="auto" w:fill="FF7619"/>
            <w:vAlign w:val="center"/>
          </w:tcPr>
          <w:p w14:paraId="034BA18E" w14:textId="77777777" w:rsidR="000863F7" w:rsidRPr="0086031E" w:rsidRDefault="000863F7" w:rsidP="00E77AC1">
            <w:pPr>
              <w:pStyle w:val="Nessunaspaziatura"/>
              <w:rPr>
                <w:lang w:val="en-GB"/>
              </w:rPr>
            </w:pPr>
          </w:p>
        </w:tc>
        <w:tc>
          <w:tcPr>
            <w:tcW w:w="6828" w:type="dxa"/>
          </w:tcPr>
          <w:p w14:paraId="17CBF1F5" w14:textId="716C7FED" w:rsidR="000863F7" w:rsidRPr="006C41FD" w:rsidRDefault="004419F4" w:rsidP="00E77AC1">
            <w:pPr>
              <w:pStyle w:val="Nessunaspaziatura"/>
            </w:pPr>
            <w:r w:rsidRPr="006C41FD">
              <w:t>Liderazgo y Motivación en la era del Smart Working</w:t>
            </w:r>
          </w:p>
        </w:tc>
        <w:tc>
          <w:tcPr>
            <w:tcW w:w="775" w:type="dxa"/>
            <w:shd w:val="clear" w:color="auto" w:fill="FFFFFF" w:themeFill="background1"/>
          </w:tcPr>
          <w:p w14:paraId="07817BA9" w14:textId="2E9FBD3B" w:rsidR="000863F7" w:rsidRDefault="00E77AC1" w:rsidP="00E77AC1">
            <w:pPr>
              <w:pStyle w:val="Nessunaspaziatura"/>
              <w:rPr>
                <w:bCs/>
                <w:lang w:val="en-GB"/>
              </w:rPr>
            </w:pPr>
            <w:r>
              <w:rPr>
                <w:bCs/>
                <w:lang w:val="en-GB"/>
              </w:rPr>
              <w:t>X</w:t>
            </w:r>
          </w:p>
        </w:tc>
      </w:tr>
      <w:tr w:rsidR="00173C82" w:rsidRPr="006E3E18" w14:paraId="5126B09D" w14:textId="77777777" w:rsidTr="00173C82">
        <w:trPr>
          <w:trHeight w:val="382"/>
        </w:trPr>
        <w:tc>
          <w:tcPr>
            <w:tcW w:w="1697" w:type="dxa"/>
            <w:vMerge/>
            <w:shd w:val="clear" w:color="auto" w:fill="FF7619"/>
            <w:vAlign w:val="center"/>
          </w:tcPr>
          <w:p w14:paraId="6143932E" w14:textId="77777777" w:rsidR="000863F7" w:rsidRPr="0086031E" w:rsidRDefault="000863F7" w:rsidP="00E77AC1">
            <w:pPr>
              <w:pStyle w:val="Nessunaspaziatura"/>
              <w:rPr>
                <w:lang w:val="en-GB"/>
              </w:rPr>
            </w:pPr>
          </w:p>
        </w:tc>
        <w:tc>
          <w:tcPr>
            <w:tcW w:w="6828" w:type="dxa"/>
          </w:tcPr>
          <w:p w14:paraId="0D157A8B" w14:textId="61F84F70" w:rsidR="000863F7" w:rsidRPr="006C41FD" w:rsidRDefault="004419F4" w:rsidP="00E77AC1">
            <w:pPr>
              <w:pStyle w:val="Nessunaspaziatura"/>
            </w:pPr>
            <w:r w:rsidRPr="006C41FD">
              <w:t>Teletrabajo: una selección de herramientas digitales para gestionar tu negocio</w:t>
            </w:r>
          </w:p>
        </w:tc>
        <w:tc>
          <w:tcPr>
            <w:tcW w:w="775" w:type="dxa"/>
            <w:shd w:val="clear" w:color="auto" w:fill="FFFFFF" w:themeFill="background1"/>
          </w:tcPr>
          <w:p w14:paraId="787239F7" w14:textId="52B88D67" w:rsidR="000863F7" w:rsidRPr="006C41FD" w:rsidRDefault="000863F7" w:rsidP="00E77AC1">
            <w:pPr>
              <w:pStyle w:val="Nessunaspaziatura"/>
              <w:rPr>
                <w:bCs/>
              </w:rPr>
            </w:pPr>
          </w:p>
        </w:tc>
      </w:tr>
      <w:tr w:rsidR="0086031E" w14:paraId="42D09DBC" w14:textId="77777777" w:rsidTr="00173C82">
        <w:tc>
          <w:tcPr>
            <w:tcW w:w="9300" w:type="dxa"/>
            <w:gridSpan w:val="3"/>
            <w:shd w:val="clear" w:color="auto" w:fill="FF7619"/>
            <w:vAlign w:val="center"/>
          </w:tcPr>
          <w:p w14:paraId="1420A117" w14:textId="3581ADE9" w:rsidR="0086031E" w:rsidRDefault="00116844" w:rsidP="00E77AC1">
            <w:pPr>
              <w:pStyle w:val="Nessunaspaziatura"/>
              <w:rPr>
                <w:lang w:val="en-US"/>
              </w:rPr>
            </w:pPr>
            <w:r>
              <w:rPr>
                <w:lang w:val="en-GB"/>
              </w:rPr>
              <w:t>Objetivos / Resultados de aprendizaje</w:t>
            </w:r>
          </w:p>
        </w:tc>
      </w:tr>
      <w:tr w:rsidR="0086031E" w14:paraId="74C083F8" w14:textId="77777777" w:rsidTr="00173C82">
        <w:trPr>
          <w:trHeight w:val="1848"/>
        </w:trPr>
        <w:tc>
          <w:tcPr>
            <w:tcW w:w="9300" w:type="dxa"/>
            <w:gridSpan w:val="3"/>
          </w:tcPr>
          <w:p w14:paraId="2AE3FF54" w14:textId="7969F479" w:rsidR="00102489" w:rsidRPr="006C41FD" w:rsidRDefault="00102489" w:rsidP="00E77AC1">
            <w:pPr>
              <w:pStyle w:val="Nessunaspaziatura"/>
              <w:jc w:val="both"/>
            </w:pPr>
            <w:r w:rsidRPr="006C41FD">
              <w:t>El objetivo de este modulo de formación es ayudar a los destinatarios a familiarizarse con el Marco Europeo de Competencias de Emprendimiento (EntreComp), el marco official de la UE para la formación y educación en actitudes emprendedoras. Como describimos en el material,</w:t>
            </w:r>
            <w:r w:rsidR="005E68B2" w:rsidRPr="006C41FD">
              <w:t xml:space="preserve"> los pilares de EntreComp pueden descodificarse como puntos de entrada estratégicos para reforzar la resiliencia empresarial y la adaptabilidad a shocks externos.</w:t>
            </w:r>
          </w:p>
          <w:p w14:paraId="14A70650" w14:textId="70D4AF3B" w:rsidR="00E77AC1" w:rsidRPr="006C41FD" w:rsidRDefault="00E77AC1" w:rsidP="00E77AC1">
            <w:pPr>
              <w:pStyle w:val="Nessunaspaziatura"/>
              <w:jc w:val="both"/>
            </w:pPr>
          </w:p>
          <w:p w14:paraId="2A534C37" w14:textId="77777777" w:rsidR="005E68B2" w:rsidRPr="006C41FD" w:rsidRDefault="005E68B2" w:rsidP="00E77AC1">
            <w:pPr>
              <w:pStyle w:val="Nessunaspaziatura"/>
              <w:jc w:val="both"/>
            </w:pPr>
          </w:p>
          <w:p w14:paraId="2F12868C" w14:textId="2D2203B3" w:rsidR="0086031E" w:rsidRPr="006C41FD" w:rsidRDefault="002665DD" w:rsidP="00E77AC1">
            <w:pPr>
              <w:pStyle w:val="Nessunaspaziatura"/>
              <w:jc w:val="both"/>
            </w:pPr>
            <w:r w:rsidRPr="006C41FD">
              <w:t>Lo que los emprendedores pueden sacar de</w:t>
            </w:r>
            <w:r w:rsidR="00E77AC1" w:rsidRPr="006C41FD">
              <w:t xml:space="preserve"> EntreComp </w:t>
            </w:r>
            <w:r w:rsidRPr="006C41FD">
              <w:t>es un marco de referencia para medir y contraevaluar su nivel de competencia en el tránsito hacia una mentalidad y un modelo operativ</w:t>
            </w:r>
            <w:r w:rsidR="003E0B40" w:rsidRPr="006C41FD">
              <w:t>o</w:t>
            </w:r>
            <w:r w:rsidRPr="006C41FD">
              <w:t xml:space="preserve"> renovados: de captadores a impulsores de transformación y crecimiento.</w:t>
            </w:r>
          </w:p>
        </w:tc>
      </w:tr>
      <w:tr w:rsidR="0086031E" w14:paraId="59A8D46A" w14:textId="77777777" w:rsidTr="00173C82">
        <w:tc>
          <w:tcPr>
            <w:tcW w:w="9300" w:type="dxa"/>
            <w:gridSpan w:val="3"/>
            <w:shd w:val="clear" w:color="auto" w:fill="FF6600"/>
          </w:tcPr>
          <w:p w14:paraId="76B35AA1" w14:textId="5275712F" w:rsidR="0086031E" w:rsidRDefault="00116844" w:rsidP="00E77AC1">
            <w:pPr>
              <w:pStyle w:val="Nessunaspaziatura"/>
              <w:rPr>
                <w:lang w:val="en-US"/>
              </w:rPr>
            </w:pPr>
            <w:r>
              <w:rPr>
                <w:color w:val="FFFFFF"/>
                <w:lang w:val="en-GB"/>
              </w:rPr>
              <w:t>Descripción</w:t>
            </w:r>
          </w:p>
        </w:tc>
      </w:tr>
      <w:tr w:rsidR="0086031E" w14:paraId="175EA981" w14:textId="77777777" w:rsidTr="00D73D5B">
        <w:trPr>
          <w:trHeight w:val="2843"/>
        </w:trPr>
        <w:tc>
          <w:tcPr>
            <w:tcW w:w="9300" w:type="dxa"/>
            <w:gridSpan w:val="3"/>
          </w:tcPr>
          <w:p w14:paraId="43EDBE23" w14:textId="5E5E4D34" w:rsidR="00E77AC1" w:rsidRPr="006C41FD" w:rsidRDefault="00D73D5B" w:rsidP="00E77AC1">
            <w:pPr>
              <w:pStyle w:val="Nessunaspaziatura"/>
              <w:jc w:val="both"/>
            </w:pPr>
            <w:r w:rsidRPr="006C41FD">
              <w:lastRenderedPageBreak/>
              <w:t>A lo largo de los años que siguieron su publicación</w:t>
            </w:r>
            <w:r w:rsidR="00E77AC1" w:rsidRPr="006C41FD">
              <w:t xml:space="preserve">, EntreComp </w:t>
            </w:r>
            <w:r w:rsidRPr="006C41FD">
              <w:t xml:space="preserve">se convirtió en el modelo de referencia </w:t>
            </w:r>
            <w:r w:rsidR="00D53FE9" w:rsidRPr="006C41FD">
              <w:t>preferido</w:t>
            </w:r>
            <w:r w:rsidRPr="006C41FD">
              <w:t xml:space="preserve"> para muchas iniciativas transnacionales, comunitarias y nacionales destinadas a potenciar y alimentar el espíritu emprendedor y el sentido de la iniciativa entre un grupo muy amplio y diverso de destinatarios </w:t>
            </w:r>
            <w:r w:rsidR="00E77AC1" w:rsidRPr="006C41FD">
              <w:t>(</w:t>
            </w:r>
            <w:r w:rsidRPr="006C41FD">
              <w:t>p</w:t>
            </w:r>
            <w:r w:rsidR="00E77AC1" w:rsidRPr="006C41FD">
              <w:t>.e</w:t>
            </w:r>
            <w:r w:rsidRPr="006C41FD">
              <w:t>j</w:t>
            </w:r>
            <w:r w:rsidR="00E77AC1" w:rsidRPr="006C41FD">
              <w:t xml:space="preserve">. </w:t>
            </w:r>
            <w:r w:rsidRPr="006C41FD">
              <w:t>alumnos de empresariales</w:t>
            </w:r>
            <w:r w:rsidR="00E77AC1" w:rsidRPr="006C41FD">
              <w:t xml:space="preserve">). </w:t>
            </w:r>
          </w:p>
          <w:p w14:paraId="12A40E13" w14:textId="77777777" w:rsidR="00E77AC1" w:rsidRPr="006C41FD" w:rsidRDefault="00E77AC1" w:rsidP="00E77AC1">
            <w:pPr>
              <w:pStyle w:val="Nessunaspaziatura"/>
              <w:jc w:val="both"/>
            </w:pPr>
          </w:p>
          <w:p w14:paraId="6E56EA12" w14:textId="2267208E" w:rsidR="0086031E" w:rsidRPr="006C41FD" w:rsidRDefault="0053512E" w:rsidP="00E77AC1">
            <w:pPr>
              <w:pStyle w:val="Nessunaspaziatura"/>
              <w:jc w:val="both"/>
            </w:pPr>
            <w:r w:rsidRPr="006C41FD">
              <w:t>Por su diseño</w:t>
            </w:r>
            <w:r w:rsidR="00E77AC1" w:rsidRPr="006C41FD">
              <w:t xml:space="preserve">, </w:t>
            </w:r>
            <w:r w:rsidRPr="006C41FD">
              <w:t>el marco</w:t>
            </w:r>
            <w:r w:rsidR="00E77AC1" w:rsidRPr="006C41FD">
              <w:t xml:space="preserve"> EntreComp </w:t>
            </w:r>
            <w:r w:rsidRPr="006C41FD">
              <w:t>es adaptable a diferentes configuraciones que van desde la escuela secundaria hasta la educación superarior</w:t>
            </w:r>
            <w:r w:rsidR="00E77AC1" w:rsidRPr="006C41FD">
              <w:t xml:space="preserve">, </w:t>
            </w:r>
            <w:r w:rsidRPr="006C41FD">
              <w:t>formación corporativa</w:t>
            </w:r>
            <w:r w:rsidR="00E77AC1" w:rsidRPr="006C41FD">
              <w:t xml:space="preserve">, </w:t>
            </w:r>
            <w:r w:rsidRPr="006C41FD">
              <w:t>autoempleo y desarrollo de la carrera profesional.</w:t>
            </w:r>
          </w:p>
        </w:tc>
      </w:tr>
      <w:tr w:rsidR="0086031E" w14:paraId="28649ECA" w14:textId="77777777" w:rsidTr="00173C82">
        <w:tc>
          <w:tcPr>
            <w:tcW w:w="9300" w:type="dxa"/>
            <w:gridSpan w:val="3"/>
            <w:shd w:val="clear" w:color="auto" w:fill="FF6600"/>
          </w:tcPr>
          <w:p w14:paraId="0D239054" w14:textId="21B48057" w:rsidR="0086031E" w:rsidRDefault="005E68B2" w:rsidP="00E77AC1">
            <w:pPr>
              <w:pStyle w:val="Nessunaspaziatura"/>
              <w:rPr>
                <w:lang w:val="en-US"/>
              </w:rPr>
            </w:pPr>
            <w:r>
              <w:rPr>
                <w:color w:val="FFFFFF"/>
                <w:lang w:val="en-GB"/>
              </w:rPr>
              <w:t>Contenidos organizados en 3 niveles</w:t>
            </w:r>
          </w:p>
        </w:tc>
      </w:tr>
      <w:tr w:rsidR="0086031E" w14:paraId="5FE0BA89" w14:textId="77777777" w:rsidTr="00173C82">
        <w:trPr>
          <w:trHeight w:val="2463"/>
        </w:trPr>
        <w:tc>
          <w:tcPr>
            <w:tcW w:w="9300" w:type="dxa"/>
            <w:gridSpan w:val="3"/>
          </w:tcPr>
          <w:p w14:paraId="7ED18999" w14:textId="627B5A51" w:rsidR="0086031E" w:rsidRPr="006C41FD" w:rsidRDefault="00E77AC1" w:rsidP="00E77AC1">
            <w:pPr>
              <w:pStyle w:val="Nessunaspaziatura"/>
              <w:rPr>
                <w:bCs/>
              </w:rPr>
            </w:pPr>
            <w:r w:rsidRPr="006C41FD">
              <w:rPr>
                <w:bCs/>
              </w:rPr>
              <w:t>Uni</w:t>
            </w:r>
            <w:r w:rsidR="00B8225B" w:rsidRPr="006C41FD">
              <w:rPr>
                <w:bCs/>
              </w:rPr>
              <w:t>dad</w:t>
            </w:r>
            <w:r w:rsidRPr="006C41FD">
              <w:rPr>
                <w:bCs/>
              </w:rPr>
              <w:t xml:space="preserve"> 1: </w:t>
            </w:r>
            <w:r w:rsidR="005E68B2" w:rsidRPr="006C41FD">
              <w:rPr>
                <w:bCs/>
              </w:rPr>
              <w:t>Un enfoque holístico de</w:t>
            </w:r>
            <w:r w:rsidRPr="006C41FD">
              <w:rPr>
                <w:bCs/>
              </w:rPr>
              <w:t xml:space="preserve"> EntreComp</w:t>
            </w:r>
          </w:p>
          <w:p w14:paraId="346F8B98" w14:textId="4ED15D29" w:rsidR="00E77AC1" w:rsidRPr="006C41FD" w:rsidRDefault="00E77AC1" w:rsidP="00E77AC1">
            <w:pPr>
              <w:pStyle w:val="Nessunaspaziatura"/>
            </w:pPr>
            <w:r w:rsidRPr="006C41FD">
              <w:tab/>
              <w:t>Sec</w:t>
            </w:r>
            <w:r w:rsidR="00B8225B" w:rsidRPr="006C41FD">
              <w:t>ción</w:t>
            </w:r>
            <w:r w:rsidRPr="006C41FD">
              <w:t xml:space="preserve"> 1.1: </w:t>
            </w:r>
            <w:r w:rsidR="005E68B2" w:rsidRPr="006C41FD">
              <w:t>El Marco Europeo de Competencias de Emprendimiento</w:t>
            </w:r>
          </w:p>
          <w:p w14:paraId="19EEDFF2" w14:textId="496B3E7D" w:rsidR="00E77AC1" w:rsidRPr="006C41FD" w:rsidRDefault="00E77AC1" w:rsidP="00E77AC1">
            <w:pPr>
              <w:pStyle w:val="Nessunaspaziatura"/>
            </w:pPr>
            <w:r w:rsidRPr="006C41FD">
              <w:tab/>
              <w:t>Sec</w:t>
            </w:r>
            <w:r w:rsidR="00B8225B" w:rsidRPr="006C41FD">
              <w:t>ción</w:t>
            </w:r>
            <w:r w:rsidRPr="006C41FD">
              <w:t xml:space="preserve"> 1.2: EntreComp </w:t>
            </w:r>
            <w:r w:rsidR="005E68B2" w:rsidRPr="006C41FD">
              <w:t>para la resiliencia empresarial</w:t>
            </w:r>
          </w:p>
          <w:p w14:paraId="7FBD9A01" w14:textId="4E37EDB0" w:rsidR="00E77AC1" w:rsidRPr="006C41FD" w:rsidRDefault="00E77AC1" w:rsidP="00E77AC1">
            <w:pPr>
              <w:pStyle w:val="Nessunaspaziatura"/>
            </w:pPr>
            <w:r w:rsidRPr="006C41FD">
              <w:tab/>
              <w:t>Sec</w:t>
            </w:r>
            <w:r w:rsidR="00B8225B" w:rsidRPr="006C41FD">
              <w:t>ción</w:t>
            </w:r>
            <w:r w:rsidRPr="006C41FD">
              <w:t xml:space="preserve"> 1.3: </w:t>
            </w:r>
            <w:r w:rsidR="005E68B2" w:rsidRPr="006C41FD">
              <w:t>Implementando</w:t>
            </w:r>
            <w:r w:rsidRPr="006C41FD">
              <w:t xml:space="preserve"> EntreComp: </w:t>
            </w:r>
            <w:r w:rsidR="00E74DC9" w:rsidRPr="006C41FD">
              <w:t>¿</w:t>
            </w:r>
            <w:r w:rsidR="005E68B2" w:rsidRPr="006C41FD">
              <w:t>por dónde empezar</w:t>
            </w:r>
            <w:r w:rsidR="00E74DC9" w:rsidRPr="006C41FD">
              <w:t>?</w:t>
            </w:r>
          </w:p>
          <w:p w14:paraId="48CD5104" w14:textId="3CF1BA46" w:rsidR="00E77AC1" w:rsidRPr="006C41FD" w:rsidRDefault="00E77AC1" w:rsidP="00E77AC1">
            <w:pPr>
              <w:pStyle w:val="Nessunaspaziatura"/>
            </w:pPr>
            <w:r w:rsidRPr="006C41FD">
              <w:tab/>
              <w:t>Sec</w:t>
            </w:r>
            <w:r w:rsidR="00B8225B" w:rsidRPr="006C41FD">
              <w:t>ción</w:t>
            </w:r>
            <w:r w:rsidRPr="006C41FD">
              <w:t xml:space="preserve"> 1.4: EntreComp</w:t>
            </w:r>
            <w:r w:rsidR="00E74DC9" w:rsidRPr="006C41FD">
              <w:t xml:space="preserve"> Playbook</w:t>
            </w:r>
          </w:p>
          <w:p w14:paraId="19062654" w14:textId="77777777" w:rsidR="00E77AC1" w:rsidRPr="006C41FD" w:rsidRDefault="00E77AC1" w:rsidP="00E77AC1">
            <w:pPr>
              <w:pStyle w:val="Nessunaspaziatura"/>
            </w:pPr>
          </w:p>
          <w:p w14:paraId="77F3810E" w14:textId="274D7A96" w:rsidR="00E77AC1" w:rsidRPr="006C41FD" w:rsidRDefault="00E77AC1" w:rsidP="00E77AC1">
            <w:pPr>
              <w:pStyle w:val="Nessunaspaziatura"/>
            </w:pPr>
            <w:r w:rsidRPr="006C41FD">
              <w:t>Uni</w:t>
            </w:r>
            <w:r w:rsidR="00B8225B" w:rsidRPr="006C41FD">
              <w:t xml:space="preserve">dad </w:t>
            </w:r>
            <w:r w:rsidRPr="006C41FD">
              <w:t>2: “</w:t>
            </w:r>
            <w:r w:rsidR="005E68B2" w:rsidRPr="006C41FD">
              <w:t>Recursos</w:t>
            </w:r>
            <w:r w:rsidRPr="006C41FD">
              <w:t xml:space="preserve">” </w:t>
            </w:r>
            <w:r w:rsidR="005E68B2" w:rsidRPr="006C41FD">
              <w:t>para el</w:t>
            </w:r>
            <w:r w:rsidRPr="006C41FD">
              <w:t xml:space="preserve"> Smart Working</w:t>
            </w:r>
          </w:p>
          <w:p w14:paraId="5A9A6155" w14:textId="1691A990" w:rsidR="00E77AC1" w:rsidRPr="006C41FD" w:rsidRDefault="00E77AC1" w:rsidP="00E77AC1">
            <w:pPr>
              <w:pStyle w:val="Nessunaspaziatura"/>
            </w:pPr>
            <w:r w:rsidRPr="006C41FD">
              <w:tab/>
              <w:t>Sec</w:t>
            </w:r>
            <w:r w:rsidR="00B8225B" w:rsidRPr="006C41FD">
              <w:t>ción</w:t>
            </w:r>
            <w:r w:rsidRPr="006C41FD">
              <w:t xml:space="preserve"> 2.1: “</w:t>
            </w:r>
            <w:r w:rsidR="005E68B2" w:rsidRPr="006C41FD">
              <w:t>Recursos</w:t>
            </w:r>
            <w:r w:rsidRPr="006C41FD">
              <w:t xml:space="preserve">” </w:t>
            </w:r>
            <w:r w:rsidR="005E68B2" w:rsidRPr="006C41FD">
              <w:t>para el</w:t>
            </w:r>
            <w:r w:rsidRPr="006C41FD">
              <w:t xml:space="preserve"> Smart Working</w:t>
            </w:r>
          </w:p>
          <w:p w14:paraId="434D6D41" w14:textId="56A6DB34" w:rsidR="00E77AC1" w:rsidRPr="006C41FD" w:rsidRDefault="00E77AC1" w:rsidP="00E77AC1">
            <w:pPr>
              <w:pStyle w:val="Nessunaspaziatura"/>
            </w:pPr>
            <w:r w:rsidRPr="006C41FD">
              <w:tab/>
              <w:t>Sec</w:t>
            </w:r>
            <w:r w:rsidR="00B8225B" w:rsidRPr="006C41FD">
              <w:t>ción</w:t>
            </w:r>
            <w:r w:rsidRPr="006C41FD">
              <w:t xml:space="preserve"> 2.2: </w:t>
            </w:r>
            <w:r w:rsidR="005E68B2" w:rsidRPr="006C41FD">
              <w:t>Motivación y perseverancia</w:t>
            </w:r>
          </w:p>
          <w:p w14:paraId="52DF0897" w14:textId="27DE7337" w:rsidR="00E77AC1" w:rsidRPr="006C41FD" w:rsidRDefault="00E77AC1" w:rsidP="00E77AC1">
            <w:pPr>
              <w:pStyle w:val="Nessunaspaziatura"/>
            </w:pPr>
            <w:r w:rsidRPr="006C41FD">
              <w:tab/>
              <w:t>Sec</w:t>
            </w:r>
            <w:r w:rsidR="00B8225B" w:rsidRPr="006C41FD">
              <w:t>ción</w:t>
            </w:r>
            <w:r w:rsidRPr="006C41FD">
              <w:t xml:space="preserve"> 2.3: </w:t>
            </w:r>
            <w:r w:rsidR="005E68B2" w:rsidRPr="006C41FD">
              <w:t>Mo</w:t>
            </w:r>
            <w:r w:rsidR="00C10D67" w:rsidRPr="006C41FD">
              <w:t xml:space="preserve">vilización de </w:t>
            </w:r>
            <w:r w:rsidR="005E68B2" w:rsidRPr="006C41FD">
              <w:t>recursos</w:t>
            </w:r>
          </w:p>
          <w:p w14:paraId="3E9E744E" w14:textId="0B6FADB4" w:rsidR="00E77AC1" w:rsidRDefault="00E77AC1" w:rsidP="00E77AC1">
            <w:pPr>
              <w:pStyle w:val="Nessunaspaziatura"/>
              <w:rPr>
                <w:lang w:val="en-US"/>
              </w:rPr>
            </w:pPr>
            <w:r w:rsidRPr="006C41FD">
              <w:tab/>
            </w:r>
            <w:r>
              <w:rPr>
                <w:lang w:val="en-US"/>
              </w:rPr>
              <w:t>Sec</w:t>
            </w:r>
            <w:r w:rsidR="00B8225B">
              <w:rPr>
                <w:lang w:val="en-US"/>
              </w:rPr>
              <w:t>ción</w:t>
            </w:r>
            <w:r>
              <w:rPr>
                <w:lang w:val="en-US"/>
              </w:rPr>
              <w:t xml:space="preserve"> 2.4: </w:t>
            </w:r>
            <w:r w:rsidR="005E68B2">
              <w:rPr>
                <w:lang w:val="en-US"/>
              </w:rPr>
              <w:t>Mo</w:t>
            </w:r>
            <w:r w:rsidR="00C10D67">
              <w:rPr>
                <w:lang w:val="en-US"/>
              </w:rPr>
              <w:t>vilización de</w:t>
            </w:r>
            <w:r w:rsidR="005E68B2">
              <w:rPr>
                <w:lang w:val="en-US"/>
              </w:rPr>
              <w:t xml:space="preserve"> otros</w:t>
            </w:r>
          </w:p>
        </w:tc>
      </w:tr>
      <w:tr w:rsidR="0086031E" w14:paraId="08EA7BF0" w14:textId="77777777" w:rsidTr="00173C82">
        <w:tc>
          <w:tcPr>
            <w:tcW w:w="9300" w:type="dxa"/>
            <w:gridSpan w:val="3"/>
            <w:shd w:val="clear" w:color="auto" w:fill="FF6600"/>
          </w:tcPr>
          <w:p w14:paraId="65C9C72A" w14:textId="3304D3CC" w:rsidR="0086031E" w:rsidRDefault="00116844" w:rsidP="00E77AC1">
            <w:pPr>
              <w:pStyle w:val="Nessunaspaziatura"/>
              <w:rPr>
                <w:lang w:val="en-US"/>
              </w:rPr>
            </w:pPr>
            <w:r>
              <w:rPr>
                <w:color w:val="FFFFFF"/>
                <w:lang w:val="en-GB"/>
              </w:rPr>
              <w:t>Contenidos por puntos</w:t>
            </w:r>
          </w:p>
        </w:tc>
      </w:tr>
      <w:tr w:rsidR="0086031E" w14:paraId="44097420" w14:textId="77777777" w:rsidTr="00173C82">
        <w:trPr>
          <w:trHeight w:val="2425"/>
        </w:trPr>
        <w:tc>
          <w:tcPr>
            <w:tcW w:w="9300" w:type="dxa"/>
            <w:gridSpan w:val="3"/>
          </w:tcPr>
          <w:p w14:paraId="07B50C3E" w14:textId="7E8EEEE3" w:rsidR="0086031E" w:rsidRPr="006C41FD" w:rsidRDefault="00F843FA" w:rsidP="008807AB">
            <w:pPr>
              <w:pStyle w:val="Nessunaspaziatura"/>
              <w:numPr>
                <w:ilvl w:val="0"/>
                <w:numId w:val="32"/>
              </w:numPr>
              <w:jc w:val="both"/>
            </w:pPr>
            <w:r w:rsidRPr="006C41FD">
              <w:t>Ya en 2016</w:t>
            </w:r>
            <w:r w:rsidR="008807AB" w:rsidRPr="006C41FD">
              <w:t xml:space="preserve">, </w:t>
            </w:r>
            <w:r w:rsidRPr="006C41FD">
              <w:t>el Centro Común</w:t>
            </w:r>
            <w:r w:rsidR="008807AB" w:rsidRPr="006C41FD">
              <w:t xml:space="preserve"> </w:t>
            </w:r>
            <w:r w:rsidRPr="006C41FD">
              <w:t>de Investigación de la Comisión Europea publicaba el marco EntreComp</w:t>
            </w:r>
            <w:r w:rsidR="008807AB" w:rsidRPr="006C41FD">
              <w:t xml:space="preserve">: </w:t>
            </w:r>
            <w:r w:rsidRPr="006C41FD">
              <w:t xml:space="preserve">un modelo de evaluación de capacidades diseñado para ayudar a los profesionales del </w:t>
            </w:r>
            <w:r w:rsidR="006114B7" w:rsidRPr="006C41FD">
              <w:t>á</w:t>
            </w:r>
            <w:r w:rsidRPr="006C41FD">
              <w:t>mbito del coaching empresarial a identificar y abordar m</w:t>
            </w:r>
            <w:r w:rsidR="006114B7" w:rsidRPr="006C41FD">
              <w:t>e</w:t>
            </w:r>
            <w:r w:rsidRPr="006C41FD">
              <w:t>jor las áreas de formación clave para los aspirantes a empresarios y los ya establecidos.</w:t>
            </w:r>
            <w:r w:rsidR="008807AB" w:rsidRPr="006C41FD">
              <w:t xml:space="preserve"> </w:t>
            </w:r>
            <w:r w:rsidRPr="006C41FD">
              <w:t>Desde otra perspectiva</w:t>
            </w:r>
            <w:r w:rsidR="008807AB" w:rsidRPr="006C41FD">
              <w:t xml:space="preserve">, </w:t>
            </w:r>
            <w:r w:rsidRPr="006C41FD">
              <w:t xml:space="preserve">el marco </w:t>
            </w:r>
            <w:r w:rsidR="008807AB" w:rsidRPr="006C41FD">
              <w:t>EntreComp</w:t>
            </w:r>
            <w:r w:rsidR="00B53769" w:rsidRPr="006C41FD">
              <w:t xml:space="preserve"> también</w:t>
            </w:r>
            <w:r w:rsidR="008807AB" w:rsidRPr="006C41FD">
              <w:t xml:space="preserve"> </w:t>
            </w:r>
            <w:r w:rsidR="00B53769" w:rsidRPr="006C41FD">
              <w:t>estaba previsto para generar un acuerdo común entre profesionales y académicos</w:t>
            </w:r>
            <w:r w:rsidR="007D5093" w:rsidRPr="006C41FD">
              <w:t xml:space="preserve"> en lo “esencial” del emprendimiento</w:t>
            </w:r>
            <w:r w:rsidR="008807AB" w:rsidRPr="006C41FD">
              <w:t xml:space="preserve"> </w:t>
            </w:r>
            <w:r w:rsidR="007D5093" w:rsidRPr="006C41FD">
              <w:t>como un conjunto multidimensional de áreas de competencia</w:t>
            </w:r>
            <w:r w:rsidR="008807AB" w:rsidRPr="006C41FD">
              <w:t>.</w:t>
            </w:r>
          </w:p>
          <w:p w14:paraId="7E2AB8C1" w14:textId="77777777" w:rsidR="008807AB" w:rsidRPr="006C41FD" w:rsidRDefault="008807AB" w:rsidP="008807AB">
            <w:pPr>
              <w:pStyle w:val="Nessunaspaziatura"/>
              <w:ind w:left="720"/>
              <w:jc w:val="both"/>
            </w:pPr>
          </w:p>
          <w:p w14:paraId="15001AB1" w14:textId="08B0DEAB" w:rsidR="008807AB" w:rsidRPr="006C41FD" w:rsidRDefault="003B73D6" w:rsidP="008807AB">
            <w:pPr>
              <w:pStyle w:val="Nessunaspaziatura"/>
              <w:numPr>
                <w:ilvl w:val="0"/>
                <w:numId w:val="32"/>
              </w:numPr>
              <w:jc w:val="both"/>
            </w:pPr>
            <w:r w:rsidRPr="006C41FD">
              <w:t>En los años siguientes a su publicación</w:t>
            </w:r>
            <w:r w:rsidR="008807AB" w:rsidRPr="006C41FD">
              <w:t xml:space="preserve">, EntreComp </w:t>
            </w:r>
            <w:r w:rsidRPr="006C41FD">
              <w:t>se convierte en el modelo de referencia preferido</w:t>
            </w:r>
            <w:r w:rsidR="008807AB" w:rsidRPr="006C41FD">
              <w:t xml:space="preserve"> </w:t>
            </w:r>
            <w:r w:rsidRPr="006C41FD">
              <w:t>para muchas iniciativas transnacionales,</w:t>
            </w:r>
            <w:r w:rsidR="008807AB" w:rsidRPr="006C41FD">
              <w:t xml:space="preserve"> </w:t>
            </w:r>
            <w:r w:rsidRPr="006C41FD">
              <w:t>europeas</w:t>
            </w:r>
            <w:r w:rsidR="008807AB" w:rsidRPr="006C41FD">
              <w:t xml:space="preserve"> </w:t>
            </w:r>
            <w:r w:rsidRPr="006C41FD">
              <w:t>y nacionales</w:t>
            </w:r>
            <w:r w:rsidR="008807AB" w:rsidRPr="006C41FD">
              <w:t xml:space="preserve"> </w:t>
            </w:r>
            <w:r w:rsidR="00D53FE9" w:rsidRPr="006C41FD">
              <w:t>orientadas a</w:t>
            </w:r>
            <w:r w:rsidR="008807AB" w:rsidRPr="006C41FD">
              <w:t xml:space="preserve"> </w:t>
            </w:r>
            <w:r w:rsidR="00D53FE9" w:rsidRPr="006C41FD">
              <w:t>fortalecer y nutrir</w:t>
            </w:r>
            <w:r w:rsidR="008807AB" w:rsidRPr="006C41FD">
              <w:t xml:space="preserve"> </w:t>
            </w:r>
            <w:r w:rsidR="00D53FE9" w:rsidRPr="006C41FD">
              <w:t>el espíritu emprendedor</w:t>
            </w:r>
            <w:r w:rsidR="008807AB" w:rsidRPr="006C41FD">
              <w:t xml:space="preserve"> </w:t>
            </w:r>
            <w:r w:rsidR="00D53FE9" w:rsidRPr="006C41FD">
              <w:t>y el sentido de la iniciativa</w:t>
            </w:r>
            <w:r w:rsidR="008807AB" w:rsidRPr="006C41FD">
              <w:t xml:space="preserve"> </w:t>
            </w:r>
            <w:r w:rsidR="00D53FE9" w:rsidRPr="006C41FD">
              <w:t>entre un amplio y diverso conjunto</w:t>
            </w:r>
            <w:r w:rsidR="008807AB" w:rsidRPr="006C41FD">
              <w:t xml:space="preserve"> </w:t>
            </w:r>
            <w:r w:rsidR="00D53FE9" w:rsidRPr="006C41FD">
              <w:t>de destinatarios</w:t>
            </w:r>
            <w:r w:rsidR="008807AB" w:rsidRPr="006C41FD">
              <w:t xml:space="preserve"> (</w:t>
            </w:r>
            <w:r w:rsidR="00D53FE9" w:rsidRPr="006C41FD">
              <w:t>p</w:t>
            </w:r>
            <w:r w:rsidR="008807AB" w:rsidRPr="006C41FD">
              <w:t>.e</w:t>
            </w:r>
            <w:r w:rsidR="00D53FE9" w:rsidRPr="006C41FD">
              <w:t>j</w:t>
            </w:r>
            <w:r w:rsidR="008807AB" w:rsidRPr="006C41FD">
              <w:t xml:space="preserve">., </w:t>
            </w:r>
            <w:r w:rsidR="00D53FE9" w:rsidRPr="006C41FD">
              <w:t>estudiantes de empresariales</w:t>
            </w:r>
            <w:r w:rsidR="008807AB" w:rsidRPr="006C41FD">
              <w:t xml:space="preserve">). </w:t>
            </w:r>
            <w:r w:rsidR="00D53FE9" w:rsidRPr="006C41FD">
              <w:t xml:space="preserve">Por </w:t>
            </w:r>
            <w:r w:rsidR="00812CE0" w:rsidRPr="006C41FD">
              <w:t xml:space="preserve">su </w:t>
            </w:r>
            <w:r w:rsidR="00D53FE9" w:rsidRPr="006C41FD">
              <w:t>diseño</w:t>
            </w:r>
            <w:r w:rsidR="008807AB" w:rsidRPr="006C41FD">
              <w:t xml:space="preserve">, </w:t>
            </w:r>
            <w:r w:rsidR="00D53FE9" w:rsidRPr="006C41FD">
              <w:t xml:space="preserve">el marco </w:t>
            </w:r>
            <w:r w:rsidR="008807AB" w:rsidRPr="006C41FD">
              <w:t xml:space="preserve">EntreComp </w:t>
            </w:r>
            <w:r w:rsidR="00D53FE9" w:rsidRPr="006C41FD">
              <w:t>es adaptable a diferentes configuraciones que</w:t>
            </w:r>
            <w:r w:rsidR="008807AB" w:rsidRPr="006C41FD">
              <w:t xml:space="preserve"> </w:t>
            </w:r>
            <w:r w:rsidR="00D53FE9" w:rsidRPr="006C41FD">
              <w:t>van desde la escuela secundaria hasta la educación superior</w:t>
            </w:r>
            <w:r w:rsidR="008807AB" w:rsidRPr="006C41FD">
              <w:t xml:space="preserve">, </w:t>
            </w:r>
            <w:r w:rsidR="00D53FE9" w:rsidRPr="006C41FD">
              <w:t xml:space="preserve">formación </w:t>
            </w:r>
            <w:r w:rsidR="006C41FD" w:rsidRPr="006C41FD">
              <w:t>corporativa, autoempleo</w:t>
            </w:r>
            <w:r w:rsidR="00D53FE9" w:rsidRPr="006C41FD">
              <w:t xml:space="preserve"> y desarrollo de la carrera profesional</w:t>
            </w:r>
            <w:r w:rsidR="008807AB" w:rsidRPr="006C41FD">
              <w:t>.</w:t>
            </w:r>
          </w:p>
          <w:p w14:paraId="41F2D9C8" w14:textId="77777777" w:rsidR="008807AB" w:rsidRPr="006C41FD" w:rsidRDefault="008807AB" w:rsidP="008807AB">
            <w:pPr>
              <w:pStyle w:val="Nessunaspaziatura"/>
              <w:jc w:val="both"/>
            </w:pPr>
          </w:p>
          <w:p w14:paraId="73C36929" w14:textId="731510AE" w:rsidR="008807AB" w:rsidRPr="006C41FD" w:rsidRDefault="00235F5A" w:rsidP="008807AB">
            <w:pPr>
              <w:pStyle w:val="Nessunaspaziatura"/>
              <w:numPr>
                <w:ilvl w:val="0"/>
                <w:numId w:val="32"/>
              </w:numPr>
              <w:jc w:val="both"/>
            </w:pPr>
            <w:r w:rsidRPr="006C41FD">
              <w:t>El marco EntreComp muestra 15 competencias (entendidas como los “ladrillos” del emprendimiento) agrupadas en grupos de cinco bajo tres áreas de competencia de interés</w:t>
            </w:r>
            <w:r w:rsidR="008807AB" w:rsidRPr="006C41FD">
              <w:t>:</w:t>
            </w:r>
          </w:p>
          <w:p w14:paraId="1DCAA7A3" w14:textId="77777777" w:rsidR="00235F5A" w:rsidRPr="006C41FD" w:rsidRDefault="00235F5A" w:rsidP="00235F5A">
            <w:pPr>
              <w:pStyle w:val="Paragrafoelenco"/>
            </w:pPr>
          </w:p>
          <w:p w14:paraId="0A2DE584" w14:textId="1EF428C5" w:rsidR="00235F5A" w:rsidRDefault="00235F5A" w:rsidP="00235F5A">
            <w:pPr>
              <w:pStyle w:val="Nessunaspaziatura"/>
              <w:ind w:left="720"/>
              <w:jc w:val="both"/>
              <w:rPr>
                <w:lang w:val="en-US"/>
              </w:rPr>
            </w:pPr>
            <w:r>
              <w:rPr>
                <w:noProof/>
                <w:lang w:val="it-IT" w:eastAsia="it-IT"/>
              </w:rPr>
              <w:drawing>
                <wp:inline distT="0" distB="0" distL="0" distR="0" wp14:anchorId="17CCC517" wp14:editId="313F1D7F">
                  <wp:extent cx="4633682" cy="1142249"/>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4998" cy="1169689"/>
                          </a:xfrm>
                          <a:prstGeom prst="rect">
                            <a:avLst/>
                          </a:prstGeom>
                        </pic:spPr>
                      </pic:pic>
                    </a:graphicData>
                  </a:graphic>
                </wp:inline>
              </w:drawing>
            </w:r>
          </w:p>
          <w:p w14:paraId="4CDD9670" w14:textId="5D5B5A1E" w:rsidR="008807AB" w:rsidRDefault="008807AB" w:rsidP="00647620">
            <w:pPr>
              <w:pStyle w:val="Nessunaspaziatura"/>
              <w:jc w:val="both"/>
              <w:rPr>
                <w:lang w:val="en-US"/>
              </w:rPr>
            </w:pPr>
          </w:p>
          <w:p w14:paraId="633E4C5F" w14:textId="7A4D24B0" w:rsidR="008807AB" w:rsidRDefault="008807AB" w:rsidP="008807AB">
            <w:pPr>
              <w:pStyle w:val="Nessunaspaziatura"/>
              <w:ind w:left="720"/>
              <w:jc w:val="both"/>
              <w:rPr>
                <w:lang w:val="en-US"/>
              </w:rPr>
            </w:pPr>
          </w:p>
          <w:p w14:paraId="7C856081" w14:textId="63D4EE07" w:rsidR="008807AB" w:rsidRPr="006C41FD" w:rsidRDefault="003E0B40" w:rsidP="008807AB">
            <w:pPr>
              <w:pStyle w:val="Nessunaspaziatura"/>
              <w:numPr>
                <w:ilvl w:val="0"/>
                <w:numId w:val="32"/>
              </w:numPr>
              <w:jc w:val="both"/>
            </w:pPr>
            <w:r w:rsidRPr="006C41FD">
              <w:t>Los pilares de EntreComp pueden descodificarse como puntos de entrada estratégicos para reforzar la resiliencia empresarial y la adaptabilidad a shocks externos</w:t>
            </w:r>
            <w:r w:rsidR="008807AB" w:rsidRPr="006C41FD">
              <w:t>.</w:t>
            </w:r>
            <w:r w:rsidRPr="006C41FD">
              <w:t xml:space="preserve"> Lo que los emprendedores pueden sacar de EntreComp es un marco de referencia para medir y contraevaluar su nivel de competencia en el tránsito hacia una mentalidad y un modelo operativo renovados: de captadores a impulsores de transformación y crecimiento.</w:t>
            </w:r>
          </w:p>
          <w:p w14:paraId="63DA7221" w14:textId="4E5938F9" w:rsidR="008807AB" w:rsidRPr="006C41FD" w:rsidRDefault="008807AB" w:rsidP="008807AB">
            <w:pPr>
              <w:pStyle w:val="Nessunaspaziatura"/>
              <w:jc w:val="both"/>
            </w:pPr>
          </w:p>
          <w:p w14:paraId="4FEB9241" w14:textId="20CCB633" w:rsidR="008807AB" w:rsidRPr="006C41FD" w:rsidRDefault="008807AB" w:rsidP="008807AB">
            <w:pPr>
              <w:pStyle w:val="Nessunaspaziatura"/>
              <w:jc w:val="center"/>
            </w:pPr>
          </w:p>
          <w:p w14:paraId="6AC5F26A" w14:textId="32C15A95" w:rsidR="00342E36" w:rsidRDefault="00342E36" w:rsidP="008807AB">
            <w:pPr>
              <w:pStyle w:val="Nessunaspaziatura"/>
              <w:jc w:val="center"/>
              <w:rPr>
                <w:lang w:val="en-US"/>
              </w:rPr>
            </w:pPr>
            <w:r>
              <w:rPr>
                <w:noProof/>
                <w:lang w:val="it-IT" w:eastAsia="it-IT"/>
              </w:rPr>
              <w:drawing>
                <wp:inline distT="0" distB="0" distL="0" distR="0" wp14:anchorId="3EBCDD92" wp14:editId="59DA2510">
                  <wp:extent cx="4779818" cy="1695125"/>
                  <wp:effectExtent l="0" t="0" r="190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1415" cy="1713423"/>
                          </a:xfrm>
                          <a:prstGeom prst="rect">
                            <a:avLst/>
                          </a:prstGeom>
                        </pic:spPr>
                      </pic:pic>
                    </a:graphicData>
                  </a:graphic>
                </wp:inline>
              </w:drawing>
            </w:r>
          </w:p>
          <w:p w14:paraId="683A1141" w14:textId="16B4E247" w:rsidR="008807AB" w:rsidRDefault="008807AB" w:rsidP="008807AB">
            <w:pPr>
              <w:pStyle w:val="Nessunaspaziatura"/>
              <w:jc w:val="both"/>
              <w:rPr>
                <w:lang w:val="en-US"/>
              </w:rPr>
            </w:pPr>
          </w:p>
          <w:p w14:paraId="34597458" w14:textId="651C7ADD" w:rsidR="008807AB" w:rsidRPr="006C41FD" w:rsidRDefault="00746FFB" w:rsidP="008807AB">
            <w:pPr>
              <w:pStyle w:val="Nessunaspaziatura"/>
              <w:numPr>
                <w:ilvl w:val="0"/>
                <w:numId w:val="32"/>
              </w:numPr>
              <w:jc w:val="both"/>
            </w:pPr>
            <w:r w:rsidRPr="006C41FD">
              <w:t>Los lectores deberían ver la tabl</w:t>
            </w:r>
            <w:r w:rsidR="003B00C1" w:rsidRPr="006C41FD">
              <w:t>a</w:t>
            </w:r>
            <w:r w:rsidRPr="006C41FD">
              <w:t xml:space="preserve"> anterior como una hoja de ruta</w:t>
            </w:r>
            <w:r w:rsidR="008807AB" w:rsidRPr="006C41FD">
              <w:t xml:space="preserve"> </w:t>
            </w:r>
            <w:r w:rsidRPr="006C41FD">
              <w:t>de su transición</w:t>
            </w:r>
            <w:r w:rsidR="008807AB" w:rsidRPr="006C41FD">
              <w:t xml:space="preserve"> </w:t>
            </w:r>
            <w:r w:rsidRPr="006C41FD">
              <w:t>hacia</w:t>
            </w:r>
            <w:r w:rsidR="008807AB" w:rsidRPr="006C41FD">
              <w:t xml:space="preserve"> </w:t>
            </w:r>
            <w:r w:rsidRPr="006C41FD">
              <w:t>los enfoques de gesti</w:t>
            </w:r>
            <w:r w:rsidR="003B00C1" w:rsidRPr="006C41FD">
              <w:t>ó</w:t>
            </w:r>
            <w:r w:rsidRPr="006C41FD">
              <w:t>n de personas y procesos que favorecen el trabajo a distancia</w:t>
            </w:r>
            <w:r w:rsidR="008807AB" w:rsidRPr="006C41FD">
              <w:t xml:space="preserve">. </w:t>
            </w:r>
            <w:r w:rsidRPr="006C41FD">
              <w:t>El modelo de progres</w:t>
            </w:r>
            <w:r w:rsidR="003B00C1" w:rsidRPr="006C41FD">
              <w:t>ió</w:t>
            </w:r>
            <w:r w:rsidRPr="006C41FD">
              <w:t>n de 8 dimensiones</w:t>
            </w:r>
            <w:r w:rsidR="008807AB" w:rsidRPr="006C41FD">
              <w:t xml:space="preserve"> </w:t>
            </w:r>
            <w:r w:rsidRPr="006C41FD">
              <w:t>está dirigido a configurar</w:t>
            </w:r>
            <w:r w:rsidR="008807AB" w:rsidRPr="006C41FD">
              <w:t xml:space="preserve"> </w:t>
            </w:r>
            <w:r w:rsidRPr="006C41FD">
              <w:t>el hito formal clave</w:t>
            </w:r>
            <w:r w:rsidR="008807AB" w:rsidRPr="006C41FD">
              <w:t xml:space="preserve"> </w:t>
            </w:r>
            <w:r w:rsidRPr="006C41FD">
              <w:t>bajo el cual cual</w:t>
            </w:r>
            <w:r w:rsidR="003B00C1" w:rsidRPr="006C41FD">
              <w:t>quier</w:t>
            </w:r>
            <w:r w:rsidRPr="006C41FD">
              <w:t xml:space="preserve"> programa de desarrollo podría progresar</w:t>
            </w:r>
            <w:r w:rsidR="008807AB" w:rsidRPr="006C41FD">
              <w:t xml:space="preserve">. </w:t>
            </w:r>
            <w:r w:rsidR="004002B2" w:rsidRPr="006C41FD">
              <w:t>Confiando en la tabla antes mencionada</w:t>
            </w:r>
            <w:r w:rsidR="008807AB" w:rsidRPr="006C41FD">
              <w:t xml:space="preserve">, </w:t>
            </w:r>
            <w:r w:rsidR="004002B2" w:rsidRPr="006C41FD">
              <w:t>los emprendedores pueden hacer seguimiento de cómo de efectivos son en ayudar</w:t>
            </w:r>
            <w:r w:rsidR="008807AB" w:rsidRPr="006C41FD">
              <w:t xml:space="preserve"> </w:t>
            </w:r>
            <w:r w:rsidR="004002B2" w:rsidRPr="006C41FD">
              <w:t>a las personas a adaptarse a nuevos escenarios de trabajo</w:t>
            </w:r>
            <w:r w:rsidR="008807AB" w:rsidRPr="006C41FD">
              <w:t xml:space="preserve">, </w:t>
            </w:r>
            <w:r w:rsidR="004002B2" w:rsidRPr="006C41FD">
              <w:t>descubrir oportunidades</w:t>
            </w:r>
            <w:r w:rsidR="008807AB" w:rsidRPr="006C41FD">
              <w:t xml:space="preserve">, </w:t>
            </w:r>
            <w:r w:rsidR="004002B2" w:rsidRPr="006C41FD">
              <w:t>y expandir su saber hacer</w:t>
            </w:r>
            <w:r w:rsidR="008807AB" w:rsidRPr="006C41FD">
              <w:t>.</w:t>
            </w:r>
          </w:p>
          <w:p w14:paraId="22824F1D" w14:textId="7C21C0BB" w:rsidR="008807AB" w:rsidRPr="006C41FD" w:rsidRDefault="008807AB" w:rsidP="008807AB">
            <w:pPr>
              <w:pStyle w:val="Nessunaspaziatura"/>
              <w:jc w:val="both"/>
            </w:pPr>
          </w:p>
          <w:p w14:paraId="66E40FF3" w14:textId="183C7472" w:rsidR="008807AB" w:rsidRPr="006C41FD" w:rsidRDefault="000B0286" w:rsidP="008807AB">
            <w:pPr>
              <w:pStyle w:val="Nessunaspaziatura"/>
              <w:numPr>
                <w:ilvl w:val="0"/>
                <w:numId w:val="32"/>
              </w:numPr>
              <w:jc w:val="both"/>
            </w:pPr>
            <w:r w:rsidRPr="006C41FD">
              <w:t>Potencialmente, las 15 competencias podrían ser de relevancia estratégica para ayudar a los emprendedores en el sostenimiento de su plena adhesion al smart working como un nuevo marco competitive para la resiliencia empresarial y la competitividad</w:t>
            </w:r>
            <w:r w:rsidR="008807AB" w:rsidRPr="006C41FD">
              <w:t xml:space="preserve">: </w:t>
            </w:r>
          </w:p>
          <w:p w14:paraId="1FC71CF7" w14:textId="5B1C9F89" w:rsidR="008807AB" w:rsidRPr="006C41FD" w:rsidRDefault="008807AB" w:rsidP="008807AB">
            <w:pPr>
              <w:pStyle w:val="Nessunaspaziatura"/>
              <w:numPr>
                <w:ilvl w:val="0"/>
                <w:numId w:val="34"/>
              </w:numPr>
              <w:jc w:val="both"/>
            </w:pPr>
            <w:r w:rsidRPr="006C41FD">
              <w:rPr>
                <w:rFonts w:hint="eastAsia"/>
              </w:rPr>
              <w:t xml:space="preserve">Ideas </w:t>
            </w:r>
            <w:r w:rsidR="0051277F" w:rsidRPr="006C41FD">
              <w:t>y</w:t>
            </w:r>
            <w:r w:rsidRPr="006C41FD">
              <w:rPr>
                <w:rFonts w:hint="eastAsia"/>
              </w:rPr>
              <w:t xml:space="preserve"> </w:t>
            </w:r>
            <w:r w:rsidR="0051277F" w:rsidRPr="006C41FD">
              <w:t>oportunidades</w:t>
            </w:r>
            <w:r w:rsidRPr="006C41FD">
              <w:rPr>
                <w:rFonts w:hint="eastAsia"/>
              </w:rPr>
              <w:t xml:space="preserve"> </w:t>
            </w:r>
            <w:r w:rsidRPr="006C41FD">
              <w:rPr>
                <w:rFonts w:hint="eastAsia"/>
              </w:rPr>
              <w:t>→</w:t>
            </w:r>
            <w:r w:rsidRPr="006C41FD">
              <w:rPr>
                <w:rFonts w:hint="eastAsia"/>
              </w:rPr>
              <w:t xml:space="preserve"> </w:t>
            </w:r>
            <w:r w:rsidR="000B0286" w:rsidRPr="006C41FD">
              <w:t>ya que el smart working se perfila como un nuevo modelo de sostenibilidad empresarial y de visión a largo plazo</w:t>
            </w:r>
          </w:p>
          <w:p w14:paraId="34AEF963" w14:textId="213BD9DC" w:rsidR="008807AB" w:rsidRPr="006C41FD" w:rsidRDefault="008807AB" w:rsidP="008807AB">
            <w:pPr>
              <w:pStyle w:val="Nessunaspaziatura"/>
              <w:numPr>
                <w:ilvl w:val="0"/>
                <w:numId w:val="34"/>
              </w:numPr>
              <w:jc w:val="both"/>
            </w:pPr>
            <w:r w:rsidRPr="006C41FD">
              <w:rPr>
                <w:rFonts w:hint="eastAsia"/>
              </w:rPr>
              <w:t>R</w:t>
            </w:r>
            <w:r w:rsidR="0051277F" w:rsidRPr="006C41FD">
              <w:t>ecurso</w:t>
            </w:r>
            <w:r w:rsidRPr="006C41FD">
              <w:rPr>
                <w:rFonts w:hint="eastAsia"/>
              </w:rPr>
              <w:t xml:space="preserve">s </w:t>
            </w:r>
            <w:r w:rsidRPr="006C41FD">
              <w:rPr>
                <w:rFonts w:hint="eastAsia"/>
              </w:rPr>
              <w:t>→</w:t>
            </w:r>
            <w:r w:rsidRPr="006C41FD">
              <w:rPr>
                <w:rFonts w:hint="eastAsia"/>
              </w:rPr>
              <w:t xml:space="preserve"> </w:t>
            </w:r>
            <w:r w:rsidR="000B0286" w:rsidRPr="006C41FD">
              <w:t>ya que el smart working implica la reingeniería de muchos activos empresariales tangibles e intangibles</w:t>
            </w:r>
            <w:r w:rsidRPr="006C41FD">
              <w:rPr>
                <w:rFonts w:hint="eastAsia"/>
              </w:rPr>
              <w:t xml:space="preserve"> </w:t>
            </w:r>
          </w:p>
          <w:p w14:paraId="35EBC4CA" w14:textId="104E1709" w:rsidR="008807AB" w:rsidRPr="006C41FD" w:rsidRDefault="0051277F" w:rsidP="008807AB">
            <w:pPr>
              <w:pStyle w:val="Nessunaspaziatura"/>
              <w:numPr>
                <w:ilvl w:val="0"/>
                <w:numId w:val="34"/>
              </w:numPr>
              <w:jc w:val="both"/>
            </w:pPr>
            <w:r w:rsidRPr="006C41FD">
              <w:t>En acción</w:t>
            </w:r>
            <w:r w:rsidR="008807AB" w:rsidRPr="006C41FD">
              <w:rPr>
                <w:rFonts w:hint="eastAsia"/>
              </w:rPr>
              <w:t xml:space="preserve"> </w:t>
            </w:r>
            <w:r w:rsidR="008807AB" w:rsidRPr="006C41FD">
              <w:rPr>
                <w:rFonts w:hint="eastAsia"/>
              </w:rPr>
              <w:t>→</w:t>
            </w:r>
            <w:r w:rsidR="008807AB" w:rsidRPr="006C41FD">
              <w:rPr>
                <w:rFonts w:hint="eastAsia"/>
              </w:rPr>
              <w:t xml:space="preserve"> </w:t>
            </w:r>
            <w:r w:rsidR="000B0286" w:rsidRPr="006C41FD">
              <w:t>ya que el smart working desencadena impactos concretos que deberían tratarse en la práctica</w:t>
            </w:r>
          </w:p>
          <w:p w14:paraId="58FC0807" w14:textId="57CCE1B6" w:rsidR="008807AB" w:rsidRPr="006C41FD" w:rsidRDefault="008807AB" w:rsidP="008807AB">
            <w:pPr>
              <w:pStyle w:val="Nessunaspaziatura"/>
              <w:jc w:val="both"/>
            </w:pPr>
          </w:p>
          <w:p w14:paraId="69FBF5E8" w14:textId="65A492DF" w:rsidR="008807AB" w:rsidRPr="0074327A" w:rsidRDefault="0074327A" w:rsidP="0074327A">
            <w:pPr>
              <w:pStyle w:val="Nessunaspaziatura"/>
              <w:numPr>
                <w:ilvl w:val="0"/>
                <w:numId w:val="35"/>
              </w:numPr>
            </w:pPr>
            <w:r w:rsidRPr="006C41FD">
              <w:t>Afortunadamente para los lectores, en 2018 y 2020 respectivamente, el Centro Común de Investigación de la Comisión Europea publicó dos informes muy interesantes que recogen una serie detallada de estudios de casos y buenas practices en la aplicación de EntreComp en ambas dimensiones: educación y formación, sector privado y desarrollo profesional.</w:t>
            </w:r>
          </w:p>
          <w:p w14:paraId="5712F7D6" w14:textId="0DBAA34A" w:rsidR="008807AB" w:rsidRPr="006C41FD" w:rsidRDefault="008807AB" w:rsidP="008807AB">
            <w:pPr>
              <w:pStyle w:val="Nessunaspaziatura"/>
              <w:jc w:val="both"/>
            </w:pPr>
          </w:p>
          <w:p w14:paraId="4C16F97E" w14:textId="4BB252F9" w:rsidR="008807AB" w:rsidRDefault="008807AB" w:rsidP="008807AB">
            <w:pPr>
              <w:pStyle w:val="Nessunaspaziatura"/>
              <w:jc w:val="center"/>
              <w:rPr>
                <w:lang w:val="en-US"/>
              </w:rPr>
            </w:pPr>
            <w:r>
              <w:rPr>
                <w:noProof/>
                <w:lang w:val="it-IT" w:eastAsia="it-IT"/>
              </w:rPr>
              <w:drawing>
                <wp:inline distT="0" distB="0" distL="0" distR="0" wp14:anchorId="6E186514" wp14:editId="5459222C">
                  <wp:extent cx="3380196" cy="116205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5119" cy="1174065"/>
                          </a:xfrm>
                          <a:prstGeom prst="rect">
                            <a:avLst/>
                          </a:prstGeom>
                        </pic:spPr>
                      </pic:pic>
                    </a:graphicData>
                  </a:graphic>
                </wp:inline>
              </w:drawing>
            </w:r>
          </w:p>
          <w:p w14:paraId="3DA48675" w14:textId="2C64ADBD" w:rsidR="008807AB" w:rsidRDefault="008807AB" w:rsidP="008807AB">
            <w:pPr>
              <w:pStyle w:val="Nessunaspaziatura"/>
              <w:rPr>
                <w:lang w:val="en-US"/>
              </w:rPr>
            </w:pPr>
          </w:p>
          <w:p w14:paraId="280D132E" w14:textId="31FAEAAF" w:rsidR="008807AB" w:rsidRPr="0074327A" w:rsidRDefault="0074327A" w:rsidP="0074327A">
            <w:pPr>
              <w:pStyle w:val="Nessunaspaziatura"/>
              <w:numPr>
                <w:ilvl w:val="0"/>
                <w:numId w:val="35"/>
              </w:numPr>
            </w:pPr>
            <w:r w:rsidRPr="006C41FD">
              <w:lastRenderedPageBreak/>
              <w:t xml:space="preserve">Diseñado para el uso por parte de formadores y consultores que operan más allá del sistema educativo formal, el EntreComp Playbook se concibe como un manual práctico y operativo para hacer funcionar el marco EntreComp en entornos profesionales </w:t>
            </w:r>
            <w:r w:rsidR="006C41FD" w:rsidRPr="006C41FD">
              <w:t>con principios</w:t>
            </w:r>
            <w:r w:rsidRPr="006C41FD">
              <w:t xml:space="preserve"> rectores detallados, métodos, herramientas y técnicas.</w:t>
            </w:r>
          </w:p>
          <w:p w14:paraId="237ED78E" w14:textId="54202891" w:rsidR="008807AB" w:rsidRPr="006C41FD" w:rsidRDefault="008807AB" w:rsidP="008807AB">
            <w:pPr>
              <w:pStyle w:val="Nessunaspaziatura"/>
            </w:pPr>
          </w:p>
          <w:p w14:paraId="70C1358A" w14:textId="1CC9FD47" w:rsidR="008807AB" w:rsidRDefault="008807AB" w:rsidP="008807AB">
            <w:pPr>
              <w:pStyle w:val="Nessunaspaziatura"/>
              <w:jc w:val="center"/>
              <w:rPr>
                <w:lang w:val="en-US"/>
              </w:rPr>
            </w:pPr>
            <w:r>
              <w:rPr>
                <w:noProof/>
                <w:lang w:val="it-IT" w:eastAsia="it-IT"/>
              </w:rPr>
              <w:drawing>
                <wp:inline distT="0" distB="0" distL="0" distR="0" wp14:anchorId="35E81D42" wp14:editId="79A5856F">
                  <wp:extent cx="1643519" cy="116477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457" cy="1175358"/>
                          </a:xfrm>
                          <a:prstGeom prst="rect">
                            <a:avLst/>
                          </a:prstGeom>
                          <a:noFill/>
                        </pic:spPr>
                      </pic:pic>
                    </a:graphicData>
                  </a:graphic>
                </wp:inline>
              </w:drawing>
            </w:r>
          </w:p>
          <w:p w14:paraId="29DB8BFF" w14:textId="66968DE6" w:rsidR="008807AB" w:rsidRDefault="008807AB" w:rsidP="008807AB">
            <w:pPr>
              <w:pStyle w:val="Nessunaspaziatura"/>
              <w:rPr>
                <w:lang w:val="en-US"/>
              </w:rPr>
            </w:pPr>
          </w:p>
          <w:p w14:paraId="20E6D0C8" w14:textId="77777777" w:rsidR="00A7728F" w:rsidRPr="00A7728F" w:rsidRDefault="00A7728F" w:rsidP="00A7728F">
            <w:pPr>
              <w:pStyle w:val="Nessunaspaziatura"/>
              <w:numPr>
                <w:ilvl w:val="0"/>
                <w:numId w:val="35"/>
              </w:numPr>
            </w:pPr>
            <w:r w:rsidRPr="006C41FD">
              <w:t xml:space="preserve">En la sección anterior, nos fijamos en el segundo pilar de EntreComp con particular interés.  </w:t>
            </w:r>
          </w:p>
          <w:p w14:paraId="78108C0A" w14:textId="51E44BA4" w:rsidR="00173C82" w:rsidRPr="006C41FD" w:rsidRDefault="00A7728F" w:rsidP="00A7728F">
            <w:pPr>
              <w:pStyle w:val="Nessunaspaziatura"/>
              <w:ind w:left="720"/>
              <w:jc w:val="both"/>
            </w:pPr>
            <w:r w:rsidRPr="006C41FD">
              <w:t>Más específicamente, hay tres competencias bajo este pilar que parecen de relevancia estratégica para la adopción del smart working a nivel organizacional</w:t>
            </w:r>
            <w:r w:rsidR="00173C82" w:rsidRPr="006C41FD">
              <w:t>:</w:t>
            </w:r>
          </w:p>
          <w:p w14:paraId="2DD94AC1" w14:textId="26941EF6" w:rsidR="00173C82" w:rsidRPr="006C41FD" w:rsidRDefault="00173C82" w:rsidP="00173C82">
            <w:pPr>
              <w:pStyle w:val="Nessunaspaziatura"/>
              <w:ind w:left="720"/>
              <w:jc w:val="both"/>
            </w:pPr>
            <w:r w:rsidRPr="006C41FD">
              <w:t xml:space="preserve">2.2 </w:t>
            </w:r>
            <w:r w:rsidR="00A7728F" w:rsidRPr="006C41FD">
              <w:t>Motivación y perseverancia</w:t>
            </w:r>
          </w:p>
          <w:p w14:paraId="04158FFB" w14:textId="21E68EB0" w:rsidR="00173C82" w:rsidRPr="006C41FD" w:rsidRDefault="00173C82" w:rsidP="00173C82">
            <w:pPr>
              <w:pStyle w:val="Nessunaspaziatura"/>
              <w:ind w:left="720"/>
              <w:jc w:val="both"/>
            </w:pPr>
            <w:r w:rsidRPr="006C41FD">
              <w:t>2.3 M</w:t>
            </w:r>
            <w:r w:rsidR="00A7728F" w:rsidRPr="006C41FD">
              <w:t>ovilización de recursos</w:t>
            </w:r>
          </w:p>
          <w:p w14:paraId="38CEAFB5" w14:textId="16E7F294" w:rsidR="008807AB" w:rsidRDefault="00173C82" w:rsidP="00173C82">
            <w:pPr>
              <w:pStyle w:val="Nessunaspaziatura"/>
              <w:ind w:left="720"/>
              <w:jc w:val="both"/>
              <w:rPr>
                <w:lang w:val="en-US"/>
              </w:rPr>
            </w:pPr>
            <w:r w:rsidRPr="00173C82">
              <w:rPr>
                <w:lang w:val="en-US"/>
              </w:rPr>
              <w:t>2.5 Mo</w:t>
            </w:r>
            <w:r w:rsidR="00A7728F">
              <w:rPr>
                <w:lang w:val="en-US"/>
              </w:rPr>
              <w:t>vilización de otros</w:t>
            </w:r>
          </w:p>
          <w:p w14:paraId="485CFEBA" w14:textId="32A4F90B" w:rsidR="008807AB" w:rsidRDefault="008807AB" w:rsidP="008807AB">
            <w:pPr>
              <w:pStyle w:val="Nessunaspaziatura"/>
              <w:rPr>
                <w:lang w:val="en-US"/>
              </w:rPr>
            </w:pPr>
          </w:p>
          <w:p w14:paraId="7DF2DBCE" w14:textId="0D50B186" w:rsidR="008807AB" w:rsidRPr="00E82069" w:rsidRDefault="00E74530" w:rsidP="00E82069">
            <w:pPr>
              <w:pStyle w:val="Nessunaspaziatura"/>
              <w:numPr>
                <w:ilvl w:val="0"/>
                <w:numId w:val="35"/>
              </w:numPr>
            </w:pPr>
            <w:r w:rsidRPr="006C41FD">
              <w:t>MOTIVACIÓN y PERSEVERANCIA</w:t>
            </w:r>
            <w:r w:rsidR="00173C82" w:rsidRPr="006C41FD">
              <w:t xml:space="preserve">: </w:t>
            </w:r>
            <w:r w:rsidR="00E82069" w:rsidRPr="006C41FD">
              <w:t>El smart working puede ser duro: los investigadores demuestran que sus beneficios empiezan a verse en el medio plazo y toma cierto esfuerzo que se nutra, se consolide y se valorice. Ser impaciente no ayuda: invierte tiempo en la búsqueda de información sobre la mejor manera de confiar en el smart working, teniendo en cuenta el context operativo específico de tu organización, las habilidades y competencias de tu equipo, los factores de apoyo y las mejores prácticas externas (por favor, siéntete libre de consultar la publicación “EntreComp at Work”, ya que se ajusta específicamente a la evaluación de las necesidades del sector privado y al déficit de habilidades).</w:t>
            </w:r>
          </w:p>
          <w:p w14:paraId="09818DB5" w14:textId="77777777" w:rsidR="009F3FF9" w:rsidRPr="006C41FD" w:rsidRDefault="009F3FF9" w:rsidP="009F3FF9">
            <w:pPr>
              <w:pStyle w:val="Nessunaspaziatura"/>
              <w:jc w:val="both"/>
            </w:pPr>
          </w:p>
          <w:p w14:paraId="65B98ED5" w14:textId="5F305BB5" w:rsidR="009F3FF9" w:rsidRDefault="009F3FF9" w:rsidP="009F3FF9">
            <w:pPr>
              <w:pStyle w:val="Nessunaspaziatura"/>
              <w:jc w:val="center"/>
              <w:rPr>
                <w:lang w:val="en-US"/>
              </w:rPr>
            </w:pPr>
            <w:r>
              <w:rPr>
                <w:noProof/>
                <w:lang w:val="it-IT" w:eastAsia="it-IT"/>
              </w:rPr>
              <w:drawing>
                <wp:inline distT="0" distB="0" distL="0" distR="0" wp14:anchorId="5D3B1062" wp14:editId="05B294C7">
                  <wp:extent cx="5631185" cy="200891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7025" cy="2025263"/>
                          </a:xfrm>
                          <a:prstGeom prst="rect">
                            <a:avLst/>
                          </a:prstGeom>
                        </pic:spPr>
                      </pic:pic>
                    </a:graphicData>
                  </a:graphic>
                </wp:inline>
              </w:drawing>
            </w:r>
          </w:p>
          <w:p w14:paraId="35D765D6" w14:textId="4A261346" w:rsidR="00173C82" w:rsidRPr="00173C82" w:rsidRDefault="00173C82" w:rsidP="009F3FF9">
            <w:pPr>
              <w:pStyle w:val="Nessunaspaziatura"/>
              <w:rPr>
                <w:lang w:val="en-US"/>
              </w:rPr>
            </w:pPr>
          </w:p>
          <w:p w14:paraId="12249F6B" w14:textId="52209D89" w:rsidR="008807AB" w:rsidRDefault="008807AB" w:rsidP="00173C82">
            <w:pPr>
              <w:pStyle w:val="Nessunaspaziatura"/>
              <w:jc w:val="both"/>
              <w:rPr>
                <w:lang w:val="en-US"/>
              </w:rPr>
            </w:pPr>
          </w:p>
          <w:p w14:paraId="311232D4" w14:textId="48D827F1" w:rsidR="00173C82" w:rsidRPr="006C41FD" w:rsidRDefault="00DD07FC" w:rsidP="00B20D65">
            <w:pPr>
              <w:pStyle w:val="Nessunaspaziatura"/>
              <w:numPr>
                <w:ilvl w:val="0"/>
                <w:numId w:val="43"/>
              </w:numPr>
              <w:jc w:val="both"/>
            </w:pPr>
            <w:r w:rsidRPr="006C41FD">
              <w:t>MOVILIZACIÓN DE RECURSOS</w:t>
            </w:r>
            <w:r w:rsidR="00173C82" w:rsidRPr="006C41FD">
              <w:t xml:space="preserve">: </w:t>
            </w:r>
            <w:r w:rsidR="00383AA2" w:rsidRPr="006C41FD">
              <w:t>Por recursos, entendemos específicamente los recursos digitales y sistemas informáticos que pueden impulsar tu productividad y la de tu equipo en remoto</w:t>
            </w:r>
            <w:r w:rsidR="00173C82" w:rsidRPr="006C41FD">
              <w:t xml:space="preserve">. </w:t>
            </w:r>
            <w:r w:rsidR="00BE3C7F" w:rsidRPr="006C41FD">
              <w:t xml:space="preserve">El smart working viene acompañado de una nueva forma de interactuar con las tecnologías digitales y los entornos informáticos: una suave transición digital es la condición </w:t>
            </w:r>
            <w:r w:rsidR="00BE3C7F" w:rsidRPr="006C41FD">
              <w:rPr>
                <w:i/>
                <w:iCs/>
              </w:rPr>
              <w:t xml:space="preserve">sine qua non </w:t>
            </w:r>
            <w:r w:rsidR="00BE3C7F" w:rsidRPr="006C41FD">
              <w:t>bajo la cual las pequeñas empresas</w:t>
            </w:r>
            <w:r w:rsidR="00BE3C7F" w:rsidRPr="006C41FD">
              <w:rPr>
                <w:i/>
                <w:iCs/>
              </w:rPr>
              <w:t xml:space="preserve"> </w:t>
            </w:r>
            <w:r w:rsidR="00BE3C7F" w:rsidRPr="006C41FD">
              <w:t>se mantienen competitivas en mercados globales, siguen alcanzando y comprometiéndose con clientes, y reforzando su identidad de marca y su imagen pública.</w:t>
            </w:r>
          </w:p>
          <w:p w14:paraId="5ED0A24E" w14:textId="6E4CCC92" w:rsidR="00173C82" w:rsidRDefault="00B20D65" w:rsidP="00B20D65">
            <w:pPr>
              <w:pStyle w:val="Nessunaspaziatura"/>
              <w:jc w:val="center"/>
              <w:rPr>
                <w:lang w:val="en-US"/>
              </w:rPr>
            </w:pPr>
            <w:r>
              <w:rPr>
                <w:noProof/>
                <w:lang w:val="it-IT" w:eastAsia="it-IT"/>
              </w:rPr>
              <w:lastRenderedPageBreak/>
              <w:drawing>
                <wp:inline distT="0" distB="0" distL="0" distR="0" wp14:anchorId="1350F60D" wp14:editId="3D867973">
                  <wp:extent cx="5717655" cy="2378075"/>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41"/>
                          <a:stretch/>
                        </pic:blipFill>
                        <pic:spPr bwMode="auto">
                          <a:xfrm>
                            <a:off x="0" y="0"/>
                            <a:ext cx="5717655" cy="2378075"/>
                          </a:xfrm>
                          <a:prstGeom prst="rect">
                            <a:avLst/>
                          </a:prstGeom>
                          <a:ln>
                            <a:noFill/>
                          </a:ln>
                          <a:extLst>
                            <a:ext uri="{53640926-AAD7-44D8-BBD7-CCE9431645EC}">
                              <a14:shadowObscured xmlns:a14="http://schemas.microsoft.com/office/drawing/2010/main"/>
                            </a:ext>
                          </a:extLst>
                        </pic:spPr>
                      </pic:pic>
                    </a:graphicData>
                  </a:graphic>
                </wp:inline>
              </w:drawing>
            </w:r>
          </w:p>
          <w:p w14:paraId="018BB00D" w14:textId="58221209" w:rsidR="00173C82" w:rsidRDefault="00173C82" w:rsidP="00173C82">
            <w:pPr>
              <w:pStyle w:val="Nessunaspaziatura"/>
              <w:jc w:val="both"/>
              <w:rPr>
                <w:lang w:val="en-US"/>
              </w:rPr>
            </w:pPr>
          </w:p>
          <w:p w14:paraId="2E1ABC83" w14:textId="4A877977" w:rsidR="00173C82" w:rsidRPr="00CF1881" w:rsidRDefault="00BE3C7F" w:rsidP="00CF1881">
            <w:pPr>
              <w:pStyle w:val="Nessunaspaziatura"/>
              <w:numPr>
                <w:ilvl w:val="0"/>
                <w:numId w:val="35"/>
              </w:numPr>
            </w:pPr>
            <w:r w:rsidRPr="006C41FD">
              <w:t>MOVILIZACIÓN DE OTROS</w:t>
            </w:r>
            <w:r w:rsidR="00173C82" w:rsidRPr="006C41FD">
              <w:t xml:space="preserve">: </w:t>
            </w:r>
            <w:r w:rsidR="00CF1881" w:rsidRPr="006C41FD">
              <w:t xml:space="preserve">A veces, esta puede ser la tarea más difícil: relacionarse con las tecnologías es mucho más intuitivo y lineal que relacionarse con las personas. La repentina llegada del smart working ha puesto a prueba muchos paradigmas empresariales establecidos, uno de los cuales está representado por las prácticas consolidadas de RRHH y la gestión de grupos de interés que empiezan a aparecer como falaces en los nuevos dominios de la práctica. Smart working, y la plena transición de las sociedades al ámbito digital, alteró los anteriores modelos relacionales entre la organización y las personas que gravitan en torno a ella. </w:t>
            </w:r>
          </w:p>
          <w:p w14:paraId="4A4BB66D" w14:textId="77777777" w:rsidR="00CF1881" w:rsidRPr="00CF1881" w:rsidRDefault="00CF1881" w:rsidP="00CF1881">
            <w:pPr>
              <w:pStyle w:val="Nessunaspaziatura"/>
              <w:ind w:left="720"/>
            </w:pPr>
          </w:p>
          <w:p w14:paraId="1EB70023" w14:textId="77777777" w:rsidR="00CF1881" w:rsidRDefault="00CF1881" w:rsidP="00CF1881">
            <w:pPr>
              <w:pStyle w:val="Nessunaspaziatura"/>
              <w:rPr>
                <w:noProof/>
              </w:rPr>
            </w:pPr>
          </w:p>
          <w:p w14:paraId="1E90101E" w14:textId="17C70E97" w:rsidR="00CF1881" w:rsidRPr="00CF1881" w:rsidRDefault="00CF1881" w:rsidP="00CF1881">
            <w:pPr>
              <w:pStyle w:val="Nessunaspaziatura"/>
            </w:pPr>
            <w:r>
              <w:rPr>
                <w:noProof/>
                <w:lang w:val="it-IT" w:eastAsia="it-IT"/>
              </w:rPr>
              <w:drawing>
                <wp:inline distT="0" distB="0" distL="0" distR="0" wp14:anchorId="5B95DD49" wp14:editId="4C7C7E0E">
                  <wp:extent cx="5724583" cy="22721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0" b="551"/>
                          <a:stretch/>
                        </pic:blipFill>
                        <pic:spPr bwMode="auto">
                          <a:xfrm>
                            <a:off x="0" y="0"/>
                            <a:ext cx="5724583" cy="2272145"/>
                          </a:xfrm>
                          <a:prstGeom prst="rect">
                            <a:avLst/>
                          </a:prstGeom>
                          <a:ln>
                            <a:noFill/>
                          </a:ln>
                          <a:extLst>
                            <a:ext uri="{53640926-AAD7-44D8-BBD7-CCE9431645EC}">
                              <a14:shadowObscured xmlns:a14="http://schemas.microsoft.com/office/drawing/2010/main"/>
                            </a:ext>
                          </a:extLst>
                        </pic:spPr>
                      </pic:pic>
                    </a:graphicData>
                  </a:graphic>
                </wp:inline>
              </w:drawing>
            </w:r>
          </w:p>
          <w:p w14:paraId="502B0038" w14:textId="77777777" w:rsidR="008807AB" w:rsidRDefault="008807AB" w:rsidP="008807AB">
            <w:pPr>
              <w:pStyle w:val="Nessunaspaziatura"/>
              <w:ind w:left="720"/>
              <w:jc w:val="both"/>
              <w:rPr>
                <w:lang w:val="en-US"/>
              </w:rPr>
            </w:pPr>
          </w:p>
          <w:p w14:paraId="4A469CCC" w14:textId="77777777" w:rsidR="00CF1881" w:rsidRDefault="00CF1881" w:rsidP="008807AB">
            <w:pPr>
              <w:pStyle w:val="Nessunaspaziatura"/>
              <w:ind w:left="720"/>
              <w:jc w:val="both"/>
              <w:rPr>
                <w:lang w:val="en-US"/>
              </w:rPr>
            </w:pPr>
          </w:p>
          <w:p w14:paraId="42BA93D8" w14:textId="77777777" w:rsidR="00CF1881" w:rsidRDefault="00CF1881" w:rsidP="008807AB">
            <w:pPr>
              <w:pStyle w:val="Nessunaspaziatura"/>
              <w:ind w:left="720"/>
              <w:jc w:val="both"/>
              <w:rPr>
                <w:lang w:val="en-US"/>
              </w:rPr>
            </w:pPr>
          </w:p>
          <w:p w14:paraId="03361037" w14:textId="77777777" w:rsidR="00CF1881" w:rsidRDefault="00CF1881" w:rsidP="008807AB">
            <w:pPr>
              <w:pStyle w:val="Nessunaspaziatura"/>
              <w:ind w:left="720"/>
              <w:jc w:val="both"/>
              <w:rPr>
                <w:lang w:val="en-US"/>
              </w:rPr>
            </w:pPr>
          </w:p>
          <w:p w14:paraId="6F3ADAB9" w14:textId="77777777" w:rsidR="00CF1881" w:rsidRDefault="00CF1881" w:rsidP="008807AB">
            <w:pPr>
              <w:pStyle w:val="Nessunaspaziatura"/>
              <w:ind w:left="720"/>
              <w:jc w:val="both"/>
              <w:rPr>
                <w:lang w:val="en-US"/>
              </w:rPr>
            </w:pPr>
          </w:p>
          <w:p w14:paraId="7242CFCA" w14:textId="77777777" w:rsidR="00CF1881" w:rsidRDefault="00CF1881" w:rsidP="008807AB">
            <w:pPr>
              <w:pStyle w:val="Nessunaspaziatura"/>
              <w:ind w:left="720"/>
              <w:jc w:val="both"/>
              <w:rPr>
                <w:lang w:val="en-US"/>
              </w:rPr>
            </w:pPr>
          </w:p>
          <w:p w14:paraId="5D44A823" w14:textId="77777777" w:rsidR="00CF1881" w:rsidRDefault="00CF1881" w:rsidP="008807AB">
            <w:pPr>
              <w:pStyle w:val="Nessunaspaziatura"/>
              <w:ind w:left="720"/>
              <w:jc w:val="both"/>
              <w:rPr>
                <w:lang w:val="en-US"/>
              </w:rPr>
            </w:pPr>
          </w:p>
          <w:p w14:paraId="63D2D225" w14:textId="77777777" w:rsidR="00CF1881" w:rsidRDefault="00CF1881" w:rsidP="008807AB">
            <w:pPr>
              <w:pStyle w:val="Nessunaspaziatura"/>
              <w:ind w:left="720"/>
              <w:jc w:val="both"/>
              <w:rPr>
                <w:lang w:val="en-US"/>
              </w:rPr>
            </w:pPr>
          </w:p>
          <w:p w14:paraId="5FCB0986" w14:textId="77777777" w:rsidR="00CF1881" w:rsidRDefault="00CF1881" w:rsidP="008807AB">
            <w:pPr>
              <w:pStyle w:val="Nessunaspaziatura"/>
              <w:ind w:left="720"/>
              <w:jc w:val="both"/>
              <w:rPr>
                <w:lang w:val="en-US"/>
              </w:rPr>
            </w:pPr>
          </w:p>
          <w:p w14:paraId="2FD5C052" w14:textId="77777777" w:rsidR="00CF1881" w:rsidRDefault="00CF1881" w:rsidP="008807AB">
            <w:pPr>
              <w:pStyle w:val="Nessunaspaziatura"/>
              <w:ind w:left="720"/>
              <w:jc w:val="both"/>
              <w:rPr>
                <w:lang w:val="en-US"/>
              </w:rPr>
            </w:pPr>
          </w:p>
          <w:p w14:paraId="19C5603B" w14:textId="0B3949ED" w:rsidR="00CF1881" w:rsidRPr="008807AB" w:rsidRDefault="00CF1881" w:rsidP="008807AB">
            <w:pPr>
              <w:pStyle w:val="Nessunaspaziatura"/>
              <w:ind w:left="720"/>
              <w:jc w:val="both"/>
              <w:rPr>
                <w:lang w:val="en-US"/>
              </w:rPr>
            </w:pPr>
          </w:p>
        </w:tc>
      </w:tr>
      <w:tr w:rsidR="0086031E" w14:paraId="2597E318" w14:textId="77777777" w:rsidTr="00173C82">
        <w:tc>
          <w:tcPr>
            <w:tcW w:w="9300" w:type="dxa"/>
            <w:gridSpan w:val="3"/>
            <w:shd w:val="clear" w:color="auto" w:fill="FF6600"/>
          </w:tcPr>
          <w:p w14:paraId="01D3635F" w14:textId="211B03BC" w:rsidR="0086031E" w:rsidRDefault="00116844" w:rsidP="00E77AC1">
            <w:pPr>
              <w:pStyle w:val="Nessunaspaziatura"/>
              <w:rPr>
                <w:lang w:val="en-US"/>
              </w:rPr>
            </w:pPr>
            <w:r>
              <w:rPr>
                <w:color w:val="FFFFFF"/>
                <w:lang w:val="en-GB"/>
              </w:rPr>
              <w:lastRenderedPageBreak/>
              <w:t>5 entradas de glosario</w:t>
            </w:r>
          </w:p>
        </w:tc>
      </w:tr>
      <w:tr w:rsidR="0086031E" w14:paraId="5513944B" w14:textId="77777777" w:rsidTr="00173C82">
        <w:trPr>
          <w:trHeight w:val="2876"/>
        </w:trPr>
        <w:tc>
          <w:tcPr>
            <w:tcW w:w="9300" w:type="dxa"/>
            <w:gridSpan w:val="3"/>
          </w:tcPr>
          <w:p w14:paraId="1C1351F8" w14:textId="69A6A428" w:rsidR="0086031E" w:rsidRPr="006C41FD" w:rsidRDefault="004228A9" w:rsidP="00173C82">
            <w:pPr>
              <w:pStyle w:val="Nessunaspaziatura"/>
              <w:numPr>
                <w:ilvl w:val="0"/>
                <w:numId w:val="35"/>
              </w:numPr>
              <w:jc w:val="both"/>
            </w:pPr>
            <w:r w:rsidRPr="006C41FD">
              <w:t xml:space="preserve">Marco </w:t>
            </w:r>
            <w:r w:rsidR="00173C82" w:rsidRPr="006C41FD">
              <w:t>EntreCom</w:t>
            </w:r>
            <w:r w:rsidRPr="006C41FD">
              <w:t>p</w:t>
            </w:r>
            <w:r w:rsidR="00173C82" w:rsidRPr="006C41FD">
              <w:t xml:space="preserve">: </w:t>
            </w:r>
            <w:r w:rsidR="003B5BEF" w:rsidRPr="006C41FD">
              <w:t>El marco official de la UE para la formación, educación, y</w:t>
            </w:r>
            <w:r w:rsidR="00173C82" w:rsidRPr="006C41FD">
              <w:t xml:space="preserve"> </w:t>
            </w:r>
            <w:r w:rsidR="003B5BEF" w:rsidRPr="006C41FD">
              <w:t>Desarrollo de capacidades</w:t>
            </w:r>
            <w:r w:rsidR="00173C82" w:rsidRPr="006C41FD">
              <w:t xml:space="preserve"> </w:t>
            </w:r>
            <w:r w:rsidR="003B5BEF" w:rsidRPr="006C41FD">
              <w:t>en competencias emprendedoras y sentido de la iniciativa.</w:t>
            </w:r>
          </w:p>
          <w:p w14:paraId="2251804A" w14:textId="0AAC3543" w:rsidR="00173C82" w:rsidRPr="006C41FD" w:rsidRDefault="00173C82" w:rsidP="00173C82">
            <w:pPr>
              <w:pStyle w:val="Nessunaspaziatura"/>
              <w:numPr>
                <w:ilvl w:val="0"/>
                <w:numId w:val="35"/>
              </w:numPr>
              <w:jc w:val="both"/>
            </w:pPr>
            <w:r w:rsidRPr="006C41FD">
              <w:t xml:space="preserve">EntreComp Into Action: </w:t>
            </w:r>
            <w:r w:rsidR="0048691D" w:rsidRPr="006C41FD">
              <w:t>un compendio de casos de studio y mejores practices seleccionadas por la Comisión Europea en la implementación y valoración</w:t>
            </w:r>
            <w:r w:rsidR="00E21F00" w:rsidRPr="006C41FD">
              <w:t xml:space="preserve"> </w:t>
            </w:r>
            <w:r w:rsidR="0048691D" w:rsidRPr="006C41FD">
              <w:t>de</w:t>
            </w:r>
            <w:r w:rsidR="00E21F00" w:rsidRPr="006C41FD">
              <w:t xml:space="preserve"> EntreComp </w:t>
            </w:r>
            <w:r w:rsidR="0048691D" w:rsidRPr="006C41FD">
              <w:t>en entornos educativos.</w:t>
            </w:r>
          </w:p>
          <w:p w14:paraId="75E3774E" w14:textId="3B8036DA" w:rsidR="00E21F00" w:rsidRPr="006C41FD" w:rsidRDefault="00E21F00" w:rsidP="00173C82">
            <w:pPr>
              <w:pStyle w:val="Nessunaspaziatura"/>
              <w:numPr>
                <w:ilvl w:val="0"/>
                <w:numId w:val="35"/>
              </w:numPr>
              <w:jc w:val="both"/>
            </w:pPr>
            <w:r w:rsidRPr="006C41FD">
              <w:t xml:space="preserve">EntreComp at Work: </w:t>
            </w:r>
            <w:r w:rsidR="0048691D" w:rsidRPr="006C41FD">
              <w:t>un compendio de casos de studio y mejores practices seleccionadas por la Comisión Europea en la implementación y valoración de EntreComp en entornos profesionales</w:t>
            </w:r>
            <w:r w:rsidRPr="006C41FD">
              <w:t xml:space="preserve"> </w:t>
            </w:r>
            <w:r w:rsidR="0048691D" w:rsidRPr="006C41FD">
              <w:t>para la orientación y el Desarrollo profesional.</w:t>
            </w:r>
          </w:p>
          <w:p w14:paraId="495C19E3" w14:textId="2632278A" w:rsidR="00E21F00" w:rsidRPr="006C41FD" w:rsidRDefault="00E21F00" w:rsidP="00E21F00">
            <w:pPr>
              <w:pStyle w:val="Paragrafoelenco"/>
              <w:numPr>
                <w:ilvl w:val="0"/>
                <w:numId w:val="35"/>
              </w:numPr>
              <w:jc w:val="both"/>
            </w:pPr>
            <w:r w:rsidRPr="006C41FD">
              <w:t xml:space="preserve">EntreComp Playbook: </w:t>
            </w:r>
            <w:r w:rsidR="0048691D" w:rsidRPr="006C41FD">
              <w:t>un compendio de herramientas y metodologías diseñado para</w:t>
            </w:r>
            <w:r w:rsidRPr="006C41FD">
              <w:t xml:space="preserve"> </w:t>
            </w:r>
            <w:r w:rsidR="0048691D" w:rsidRPr="006C41FD">
              <w:t>poner en práctica el marco EntreComp</w:t>
            </w:r>
            <w:r w:rsidRPr="006C41FD">
              <w:t xml:space="preserve"> </w:t>
            </w:r>
            <w:r w:rsidR="0048691D" w:rsidRPr="006C41FD">
              <w:t>en entornos profesionales con</w:t>
            </w:r>
            <w:r w:rsidRPr="006C41FD">
              <w:t xml:space="preserve"> </w:t>
            </w:r>
            <w:r w:rsidR="0048691D" w:rsidRPr="006C41FD">
              <w:t>principios rectores detallados</w:t>
            </w:r>
            <w:r w:rsidRPr="006C41FD">
              <w:t xml:space="preserve">, </w:t>
            </w:r>
            <w:r w:rsidR="0048691D" w:rsidRPr="006C41FD">
              <w:t>métodos</w:t>
            </w:r>
            <w:r w:rsidRPr="006C41FD">
              <w:t xml:space="preserve">, </w:t>
            </w:r>
            <w:r w:rsidR="0048691D" w:rsidRPr="006C41FD">
              <w:t>herramientas y técnicas.</w:t>
            </w:r>
          </w:p>
          <w:p w14:paraId="61174735" w14:textId="43A164D6" w:rsidR="00E21F00" w:rsidRPr="006C41FD" w:rsidRDefault="003B5BEF" w:rsidP="00E21F00">
            <w:pPr>
              <w:pStyle w:val="Paragrafoelenco"/>
              <w:numPr>
                <w:ilvl w:val="0"/>
                <w:numId w:val="35"/>
              </w:numPr>
              <w:jc w:val="both"/>
            </w:pPr>
            <w:r w:rsidRPr="006C41FD">
              <w:t xml:space="preserve">Modelo de progresión </w:t>
            </w:r>
            <w:r w:rsidR="00E21F00" w:rsidRPr="006C41FD">
              <w:t xml:space="preserve">EntreComp: </w:t>
            </w:r>
            <w:r w:rsidR="0048691D" w:rsidRPr="006C41FD">
              <w:t>un modelo de progresión de 8 niveles en el que los usuarios de</w:t>
            </w:r>
            <w:r w:rsidR="00E21F00" w:rsidRPr="006C41FD">
              <w:t xml:space="preserve"> EntreComp </w:t>
            </w:r>
            <w:r w:rsidR="0048691D" w:rsidRPr="006C41FD">
              <w:t>pueden basarse para</w:t>
            </w:r>
            <w:r w:rsidR="00E21F00" w:rsidRPr="006C41FD">
              <w:t xml:space="preserve"> (</w:t>
            </w:r>
            <w:r w:rsidR="0048691D" w:rsidRPr="006C41FD">
              <w:t>auto</w:t>
            </w:r>
            <w:r w:rsidR="00E21F00" w:rsidRPr="006C41FD">
              <w:t>)</w:t>
            </w:r>
            <w:r w:rsidR="0048691D" w:rsidRPr="006C41FD">
              <w:t>evaluar</w:t>
            </w:r>
            <w:r w:rsidR="00E21F00" w:rsidRPr="006C41FD">
              <w:t xml:space="preserve"> </w:t>
            </w:r>
            <w:r w:rsidR="0048691D" w:rsidRPr="006C41FD">
              <w:t>sus progresos en cada una de las 15 competencias.</w:t>
            </w:r>
          </w:p>
        </w:tc>
      </w:tr>
      <w:tr w:rsidR="0086031E" w14:paraId="53726547" w14:textId="77777777" w:rsidTr="00173C82">
        <w:tc>
          <w:tcPr>
            <w:tcW w:w="9300" w:type="dxa"/>
            <w:gridSpan w:val="3"/>
            <w:shd w:val="clear" w:color="auto" w:fill="FF6600"/>
          </w:tcPr>
          <w:p w14:paraId="35533058" w14:textId="3744E00B" w:rsidR="0086031E" w:rsidRDefault="00116844" w:rsidP="00E77AC1">
            <w:pPr>
              <w:pStyle w:val="Nessunaspaziatura"/>
              <w:rPr>
                <w:lang w:val="en-US"/>
              </w:rPr>
            </w:pPr>
            <w:r>
              <w:rPr>
                <w:color w:val="FFFFFF"/>
                <w:lang w:val="en-GB"/>
              </w:rPr>
              <w:t>Bibliografía y referencias</w:t>
            </w:r>
          </w:p>
        </w:tc>
      </w:tr>
      <w:tr w:rsidR="0086031E" w14:paraId="78827D15" w14:textId="77777777" w:rsidTr="00173C82">
        <w:trPr>
          <w:trHeight w:val="278"/>
        </w:trPr>
        <w:tc>
          <w:tcPr>
            <w:tcW w:w="9300" w:type="dxa"/>
            <w:gridSpan w:val="3"/>
          </w:tcPr>
          <w:p w14:paraId="43B7AD5C" w14:textId="1878FEC1" w:rsidR="0086031E" w:rsidRDefault="0014108D" w:rsidP="00E77AC1">
            <w:pPr>
              <w:pStyle w:val="Nessunaspaziatura"/>
              <w:rPr>
                <w:lang w:val="en-US"/>
              </w:rPr>
            </w:pPr>
            <w:r>
              <w:rPr>
                <w:lang w:val="en-US"/>
              </w:rPr>
              <w:t>N/A</w:t>
            </w:r>
          </w:p>
        </w:tc>
      </w:tr>
      <w:tr w:rsidR="0086031E" w:rsidRPr="006E3E18" w14:paraId="55515302" w14:textId="77777777" w:rsidTr="00173C82">
        <w:tc>
          <w:tcPr>
            <w:tcW w:w="9300" w:type="dxa"/>
            <w:gridSpan w:val="3"/>
            <w:shd w:val="clear" w:color="auto" w:fill="FF6600"/>
          </w:tcPr>
          <w:p w14:paraId="0C09215B" w14:textId="146F550D" w:rsidR="0086031E" w:rsidRPr="006C41FD" w:rsidRDefault="00116844" w:rsidP="00E77AC1">
            <w:pPr>
              <w:pStyle w:val="Nessunaspaziatura"/>
            </w:pPr>
            <w:r w:rsidRPr="006C41FD">
              <w:rPr>
                <w:color w:val="FFFFFF"/>
              </w:rPr>
              <w:t>5 preguntas de elección múltiple para autoevaluación</w:t>
            </w:r>
          </w:p>
        </w:tc>
      </w:tr>
      <w:tr w:rsidR="0086031E" w14:paraId="38DBB3DB" w14:textId="77777777" w:rsidTr="00173C82">
        <w:tc>
          <w:tcPr>
            <w:tcW w:w="9300" w:type="dxa"/>
            <w:gridSpan w:val="3"/>
          </w:tcPr>
          <w:p w14:paraId="18DA49E6" w14:textId="377D76FC" w:rsidR="0086031E" w:rsidRPr="006C41FD" w:rsidRDefault="0086031E" w:rsidP="00E77AC1">
            <w:pPr>
              <w:pStyle w:val="Nessunaspaziatura"/>
            </w:pPr>
            <w:r w:rsidRPr="006C41FD">
              <w:t>1)</w:t>
            </w:r>
            <w:r w:rsidR="00013EA1" w:rsidRPr="006C41FD">
              <w:t xml:space="preserve"> </w:t>
            </w:r>
            <w:r w:rsidR="0018345C" w:rsidRPr="006C41FD">
              <w:t>El marco</w:t>
            </w:r>
            <w:r w:rsidR="00013EA1" w:rsidRPr="006C41FD">
              <w:t xml:space="preserve"> EntreComp </w:t>
            </w:r>
            <w:r w:rsidR="0018345C" w:rsidRPr="006C41FD">
              <w:t>es el modelo oficial de la UE</w:t>
            </w:r>
            <w:r w:rsidR="00013EA1" w:rsidRPr="006C41FD">
              <w:t xml:space="preserve"> </w:t>
            </w:r>
            <w:r w:rsidR="0018345C" w:rsidRPr="006C41FD">
              <w:t>para educación y formación en</w:t>
            </w:r>
            <w:r w:rsidR="00013EA1" w:rsidRPr="006C41FD">
              <w:t>:</w:t>
            </w:r>
          </w:p>
          <w:p w14:paraId="21584D84" w14:textId="4C1A0991" w:rsidR="00013EA1" w:rsidRDefault="0018345C" w:rsidP="00013EA1">
            <w:pPr>
              <w:pStyle w:val="Nessunaspaziatura"/>
              <w:numPr>
                <w:ilvl w:val="0"/>
                <w:numId w:val="37"/>
              </w:numPr>
              <w:rPr>
                <w:lang w:val="en-GB"/>
              </w:rPr>
            </w:pPr>
            <w:r>
              <w:rPr>
                <w:lang w:val="en-GB"/>
              </w:rPr>
              <w:t>Ciudadanía activa</w:t>
            </w:r>
          </w:p>
          <w:p w14:paraId="5D2A50FC" w14:textId="5ED923AC" w:rsidR="00013EA1" w:rsidRPr="006C41FD" w:rsidRDefault="0018345C" w:rsidP="00013EA1">
            <w:pPr>
              <w:pStyle w:val="Nessunaspaziatura"/>
              <w:numPr>
                <w:ilvl w:val="0"/>
                <w:numId w:val="37"/>
              </w:numPr>
              <w:rPr>
                <w:highlight w:val="green"/>
              </w:rPr>
            </w:pPr>
            <w:r w:rsidRPr="006C41FD">
              <w:rPr>
                <w:highlight w:val="green"/>
              </w:rPr>
              <w:t>Sentido de la iniciativa</w:t>
            </w:r>
            <w:r w:rsidR="00013EA1" w:rsidRPr="006C41FD">
              <w:rPr>
                <w:highlight w:val="green"/>
              </w:rPr>
              <w:t xml:space="preserve"> </w:t>
            </w:r>
            <w:r w:rsidRPr="006C41FD">
              <w:rPr>
                <w:highlight w:val="green"/>
              </w:rPr>
              <w:t>y</w:t>
            </w:r>
            <w:r w:rsidR="00013EA1" w:rsidRPr="006C41FD">
              <w:rPr>
                <w:highlight w:val="green"/>
              </w:rPr>
              <w:t xml:space="preserve"> </w:t>
            </w:r>
            <w:r w:rsidRPr="006C41FD">
              <w:rPr>
                <w:highlight w:val="green"/>
              </w:rPr>
              <w:t>actitud emprendedora</w:t>
            </w:r>
          </w:p>
          <w:p w14:paraId="4CE9623E" w14:textId="29F8234D" w:rsidR="00013EA1" w:rsidRDefault="0018345C" w:rsidP="00013EA1">
            <w:pPr>
              <w:pStyle w:val="Nessunaspaziatura"/>
              <w:numPr>
                <w:ilvl w:val="0"/>
                <w:numId w:val="37"/>
              </w:numPr>
              <w:rPr>
                <w:lang w:val="en-GB"/>
              </w:rPr>
            </w:pPr>
            <w:r>
              <w:rPr>
                <w:lang w:val="en-GB"/>
              </w:rPr>
              <w:t>Emprendimiento digital</w:t>
            </w:r>
          </w:p>
          <w:p w14:paraId="7E8ACB63" w14:textId="1874FABB" w:rsidR="00013EA1" w:rsidRDefault="00013EA1" w:rsidP="00E77AC1">
            <w:pPr>
              <w:pStyle w:val="Nessunaspaziatura"/>
              <w:rPr>
                <w:lang w:val="en-GB"/>
              </w:rPr>
            </w:pPr>
          </w:p>
          <w:p w14:paraId="0951AC5D" w14:textId="0AFF8F08" w:rsidR="0086031E" w:rsidRPr="006C41FD" w:rsidRDefault="00013EA1" w:rsidP="00E77AC1">
            <w:pPr>
              <w:pStyle w:val="Nessunaspaziatura"/>
            </w:pPr>
            <w:r w:rsidRPr="006C41FD">
              <w:t xml:space="preserve">2) </w:t>
            </w:r>
            <w:r w:rsidR="0018345C" w:rsidRPr="006C41FD">
              <w:t>Los tres pilares de</w:t>
            </w:r>
            <w:r w:rsidRPr="006C41FD">
              <w:t xml:space="preserve"> EntreComp</w:t>
            </w:r>
            <w:r w:rsidR="0018345C" w:rsidRPr="006C41FD">
              <w:t xml:space="preserve"> son</w:t>
            </w:r>
            <w:r w:rsidRPr="006C41FD">
              <w:t>:</w:t>
            </w:r>
          </w:p>
          <w:p w14:paraId="7EE4586E" w14:textId="46EA2532" w:rsidR="00013EA1" w:rsidRPr="006C41FD" w:rsidRDefault="00013EA1" w:rsidP="00013EA1">
            <w:pPr>
              <w:pStyle w:val="Nessunaspaziatura"/>
              <w:numPr>
                <w:ilvl w:val="0"/>
                <w:numId w:val="38"/>
              </w:numPr>
              <w:rPr>
                <w:highlight w:val="green"/>
              </w:rPr>
            </w:pPr>
            <w:r w:rsidRPr="006C41FD">
              <w:rPr>
                <w:highlight w:val="green"/>
              </w:rPr>
              <w:t xml:space="preserve">Ideas </w:t>
            </w:r>
            <w:r w:rsidR="004871BF" w:rsidRPr="006C41FD">
              <w:rPr>
                <w:highlight w:val="green"/>
              </w:rPr>
              <w:t>y</w:t>
            </w:r>
            <w:r w:rsidRPr="006C41FD">
              <w:rPr>
                <w:highlight w:val="green"/>
              </w:rPr>
              <w:t xml:space="preserve"> </w:t>
            </w:r>
            <w:r w:rsidR="004871BF" w:rsidRPr="006C41FD">
              <w:rPr>
                <w:highlight w:val="green"/>
              </w:rPr>
              <w:t>oportunidades</w:t>
            </w:r>
            <w:r w:rsidRPr="006C41FD">
              <w:rPr>
                <w:highlight w:val="green"/>
              </w:rPr>
              <w:t>, R</w:t>
            </w:r>
            <w:r w:rsidR="004871BF" w:rsidRPr="006C41FD">
              <w:rPr>
                <w:highlight w:val="green"/>
              </w:rPr>
              <w:t>ecursos</w:t>
            </w:r>
            <w:r w:rsidRPr="006C41FD">
              <w:rPr>
                <w:highlight w:val="green"/>
              </w:rPr>
              <w:t xml:space="preserve">, </w:t>
            </w:r>
            <w:r w:rsidR="004871BF" w:rsidRPr="006C41FD">
              <w:rPr>
                <w:highlight w:val="green"/>
              </w:rPr>
              <w:t>En acción</w:t>
            </w:r>
          </w:p>
          <w:p w14:paraId="1F378648" w14:textId="3BE15F6A" w:rsidR="00013EA1" w:rsidRDefault="00013EA1" w:rsidP="00013EA1">
            <w:pPr>
              <w:pStyle w:val="Nessunaspaziatura"/>
              <w:numPr>
                <w:ilvl w:val="0"/>
                <w:numId w:val="38"/>
              </w:numPr>
              <w:rPr>
                <w:lang w:val="en-GB"/>
              </w:rPr>
            </w:pPr>
            <w:r>
              <w:rPr>
                <w:lang w:val="en-GB"/>
              </w:rPr>
              <w:t>R</w:t>
            </w:r>
            <w:r w:rsidR="0018345C">
              <w:rPr>
                <w:lang w:val="en-GB"/>
              </w:rPr>
              <w:t>ecursos</w:t>
            </w:r>
            <w:r>
              <w:rPr>
                <w:lang w:val="en-GB"/>
              </w:rPr>
              <w:t xml:space="preserve">, </w:t>
            </w:r>
            <w:r w:rsidR="0018345C">
              <w:rPr>
                <w:lang w:val="en-GB"/>
              </w:rPr>
              <w:t>Conocimientos financieros,</w:t>
            </w:r>
            <w:r>
              <w:rPr>
                <w:lang w:val="en-GB"/>
              </w:rPr>
              <w:t xml:space="preserve"> </w:t>
            </w:r>
            <w:r w:rsidR="0018345C">
              <w:rPr>
                <w:lang w:val="en-GB"/>
              </w:rPr>
              <w:t>Capital intelectual</w:t>
            </w:r>
          </w:p>
          <w:p w14:paraId="5693735B" w14:textId="171669A5" w:rsidR="00013EA1" w:rsidRPr="006C41FD" w:rsidRDefault="0018345C" w:rsidP="00013EA1">
            <w:pPr>
              <w:pStyle w:val="Nessunaspaziatura"/>
              <w:numPr>
                <w:ilvl w:val="0"/>
                <w:numId w:val="38"/>
              </w:numPr>
            </w:pPr>
            <w:r w:rsidRPr="006C41FD">
              <w:t>En teoría</w:t>
            </w:r>
            <w:r w:rsidR="00013EA1" w:rsidRPr="006C41FD">
              <w:t xml:space="preserve">, </w:t>
            </w:r>
            <w:r w:rsidRPr="006C41FD">
              <w:t>En acción</w:t>
            </w:r>
            <w:r w:rsidR="00013EA1" w:rsidRPr="006C41FD">
              <w:t xml:space="preserve">, </w:t>
            </w:r>
            <w:r w:rsidRPr="006C41FD">
              <w:t>En práctica</w:t>
            </w:r>
          </w:p>
          <w:p w14:paraId="6A796FB5" w14:textId="3236F8CC" w:rsidR="00013EA1" w:rsidRPr="006C41FD" w:rsidRDefault="00013EA1" w:rsidP="00E77AC1">
            <w:pPr>
              <w:pStyle w:val="Nessunaspaziatura"/>
            </w:pPr>
          </w:p>
          <w:p w14:paraId="1D4E1AEB" w14:textId="270A9E80" w:rsidR="0086031E" w:rsidRPr="006C41FD" w:rsidRDefault="0086031E" w:rsidP="00E77AC1">
            <w:pPr>
              <w:pStyle w:val="Nessunaspaziatura"/>
            </w:pPr>
            <w:r w:rsidRPr="006C41FD">
              <w:t>3)</w:t>
            </w:r>
            <w:r w:rsidR="00013EA1" w:rsidRPr="006C41FD">
              <w:t xml:space="preserve"> </w:t>
            </w:r>
            <w:r w:rsidR="0018345C" w:rsidRPr="006C41FD">
              <w:t>Cuál de las siguientes no es una competencia de</w:t>
            </w:r>
            <w:r w:rsidR="00013EA1" w:rsidRPr="006C41FD">
              <w:t xml:space="preserve"> EntreCom</w:t>
            </w:r>
            <w:r w:rsidR="0018345C" w:rsidRPr="006C41FD">
              <w:t>p:</w:t>
            </w:r>
          </w:p>
          <w:p w14:paraId="7EAFB26A" w14:textId="2C494AFB" w:rsidR="00013EA1" w:rsidRPr="006C41FD" w:rsidRDefault="0018345C" w:rsidP="008064C4">
            <w:pPr>
              <w:pStyle w:val="Nessunaspaziatura"/>
              <w:numPr>
                <w:ilvl w:val="0"/>
                <w:numId w:val="39"/>
              </w:numPr>
            </w:pPr>
            <w:r w:rsidRPr="006C41FD">
              <w:t>Aprender a través de la experiencia</w:t>
            </w:r>
          </w:p>
          <w:p w14:paraId="6B760BF7" w14:textId="7DE2DC09" w:rsidR="008064C4" w:rsidRDefault="0018345C" w:rsidP="008064C4">
            <w:pPr>
              <w:pStyle w:val="Nessunaspaziatura"/>
              <w:numPr>
                <w:ilvl w:val="0"/>
                <w:numId w:val="39"/>
              </w:numPr>
              <w:rPr>
                <w:lang w:val="en-GB"/>
              </w:rPr>
            </w:pPr>
            <w:r>
              <w:rPr>
                <w:lang w:val="en-GB"/>
              </w:rPr>
              <w:t>Trabajar con otros</w:t>
            </w:r>
          </w:p>
          <w:p w14:paraId="5618D1E8" w14:textId="1D4D6657" w:rsidR="008064C4" w:rsidRPr="008064C4" w:rsidRDefault="008064C4" w:rsidP="00E77AC1">
            <w:pPr>
              <w:pStyle w:val="Nessunaspaziatura"/>
              <w:numPr>
                <w:ilvl w:val="0"/>
                <w:numId w:val="39"/>
              </w:numPr>
              <w:rPr>
                <w:highlight w:val="green"/>
                <w:lang w:val="en-GB"/>
              </w:rPr>
            </w:pPr>
            <w:r w:rsidRPr="008064C4">
              <w:rPr>
                <w:highlight w:val="green"/>
                <w:lang w:val="en-GB"/>
              </w:rPr>
              <w:t>C</w:t>
            </w:r>
            <w:r w:rsidR="0018345C">
              <w:rPr>
                <w:highlight w:val="green"/>
                <w:lang w:val="en-GB"/>
              </w:rPr>
              <w:t>iberseguridad</w:t>
            </w:r>
          </w:p>
          <w:p w14:paraId="394182DE" w14:textId="77777777" w:rsidR="00013EA1" w:rsidRDefault="00013EA1" w:rsidP="00E77AC1">
            <w:pPr>
              <w:pStyle w:val="Nessunaspaziatura"/>
              <w:rPr>
                <w:lang w:val="en-GB"/>
              </w:rPr>
            </w:pPr>
          </w:p>
          <w:p w14:paraId="5874A7F3" w14:textId="636128B1" w:rsidR="00013EA1" w:rsidRPr="006C41FD" w:rsidRDefault="0086031E" w:rsidP="00E77AC1">
            <w:pPr>
              <w:pStyle w:val="Nessunaspaziatura"/>
            </w:pPr>
            <w:r w:rsidRPr="006C41FD">
              <w:t>4)</w:t>
            </w:r>
            <w:r w:rsidR="008064C4" w:rsidRPr="006C41FD">
              <w:t xml:space="preserve"> </w:t>
            </w:r>
            <w:r w:rsidR="0018345C" w:rsidRPr="006C41FD">
              <w:t>Si alguien está interesado en encontrar las mejores prácticas en la implementación de</w:t>
            </w:r>
            <w:r w:rsidR="008064C4" w:rsidRPr="006C41FD">
              <w:t xml:space="preserve"> EntreComp </w:t>
            </w:r>
            <w:r w:rsidR="0018345C" w:rsidRPr="006C41FD">
              <w:t>en entornos profesionales</w:t>
            </w:r>
            <w:r w:rsidR="008064C4" w:rsidRPr="006C41FD">
              <w:t xml:space="preserve">, </w:t>
            </w:r>
            <w:r w:rsidR="0018345C" w:rsidRPr="006C41FD">
              <w:t>el recurso al que debe ir es</w:t>
            </w:r>
            <w:r w:rsidR="008064C4" w:rsidRPr="006C41FD">
              <w:t>:</w:t>
            </w:r>
          </w:p>
          <w:p w14:paraId="35C4F6BB" w14:textId="1BF0B419" w:rsidR="008064C4" w:rsidRDefault="008064C4" w:rsidP="008064C4">
            <w:pPr>
              <w:pStyle w:val="Nessunaspaziatura"/>
              <w:numPr>
                <w:ilvl w:val="0"/>
                <w:numId w:val="40"/>
              </w:numPr>
              <w:rPr>
                <w:lang w:val="en-GB"/>
              </w:rPr>
            </w:pPr>
            <w:r>
              <w:rPr>
                <w:lang w:val="en-GB"/>
              </w:rPr>
              <w:t>EntreComp into Action</w:t>
            </w:r>
          </w:p>
          <w:p w14:paraId="7C39E6D0" w14:textId="104B6D18" w:rsidR="008064C4" w:rsidRPr="008064C4" w:rsidRDefault="008064C4" w:rsidP="008064C4">
            <w:pPr>
              <w:pStyle w:val="Nessunaspaziatura"/>
              <w:numPr>
                <w:ilvl w:val="0"/>
                <w:numId w:val="40"/>
              </w:numPr>
              <w:rPr>
                <w:highlight w:val="green"/>
                <w:lang w:val="en-GB"/>
              </w:rPr>
            </w:pPr>
            <w:r w:rsidRPr="008064C4">
              <w:rPr>
                <w:highlight w:val="green"/>
                <w:lang w:val="en-GB"/>
              </w:rPr>
              <w:t>EntreComp at Work</w:t>
            </w:r>
          </w:p>
          <w:p w14:paraId="38A4E3D9" w14:textId="76460523" w:rsidR="008064C4" w:rsidRDefault="008064C4" w:rsidP="008064C4">
            <w:pPr>
              <w:pStyle w:val="Nessunaspaziatura"/>
              <w:numPr>
                <w:ilvl w:val="0"/>
                <w:numId w:val="40"/>
              </w:numPr>
              <w:rPr>
                <w:lang w:val="en-GB"/>
              </w:rPr>
            </w:pPr>
            <w:r>
              <w:rPr>
                <w:lang w:val="en-GB"/>
              </w:rPr>
              <w:t>EntreComp Playbook</w:t>
            </w:r>
          </w:p>
          <w:p w14:paraId="4D5E67B8" w14:textId="7740032D" w:rsidR="00013EA1" w:rsidRDefault="00013EA1" w:rsidP="00E77AC1">
            <w:pPr>
              <w:pStyle w:val="Nessunaspaziatura"/>
              <w:rPr>
                <w:lang w:val="en-GB"/>
              </w:rPr>
            </w:pPr>
          </w:p>
          <w:p w14:paraId="42F12748" w14:textId="090A92D1" w:rsidR="0086031E" w:rsidRPr="006C41FD" w:rsidRDefault="0086031E" w:rsidP="00E77AC1">
            <w:pPr>
              <w:pStyle w:val="Nessunaspaziatura"/>
            </w:pPr>
            <w:r w:rsidRPr="006C41FD">
              <w:t>5)</w:t>
            </w:r>
            <w:r w:rsidR="008064C4" w:rsidRPr="006C41FD">
              <w:t xml:space="preserve"> </w:t>
            </w:r>
            <w:r w:rsidR="0018345C" w:rsidRPr="006C41FD">
              <w:t>Cuál de los siguientes</w:t>
            </w:r>
            <w:r w:rsidR="00285B91" w:rsidRPr="006C41FD">
              <w:t xml:space="preserve"> pares de competencias son más relevantes</w:t>
            </w:r>
            <w:r w:rsidR="008064C4" w:rsidRPr="006C41FD">
              <w:t xml:space="preserve"> </w:t>
            </w:r>
            <w:r w:rsidR="00285B91" w:rsidRPr="006C41FD">
              <w:t>para teletrabajadores:</w:t>
            </w:r>
          </w:p>
          <w:p w14:paraId="58180803" w14:textId="6C8BA648" w:rsidR="008064C4" w:rsidRPr="006C41FD" w:rsidRDefault="00285B91" w:rsidP="008064C4">
            <w:pPr>
              <w:pStyle w:val="Nessunaspaziatura"/>
              <w:numPr>
                <w:ilvl w:val="0"/>
                <w:numId w:val="41"/>
              </w:numPr>
            </w:pPr>
            <w:r w:rsidRPr="006C41FD">
              <w:t>Movilización de recursos y valoración de ideas</w:t>
            </w:r>
          </w:p>
          <w:p w14:paraId="27A32793" w14:textId="7A0775A5" w:rsidR="008064C4" w:rsidRPr="006C41FD" w:rsidRDefault="00285B91" w:rsidP="008064C4">
            <w:pPr>
              <w:pStyle w:val="Nessunaspaziatura"/>
              <w:numPr>
                <w:ilvl w:val="0"/>
                <w:numId w:val="41"/>
              </w:numPr>
              <w:rPr>
                <w:highlight w:val="green"/>
              </w:rPr>
            </w:pPr>
            <w:r w:rsidRPr="006C41FD">
              <w:rPr>
                <w:highlight w:val="green"/>
              </w:rPr>
              <w:lastRenderedPageBreak/>
              <w:t>Movilización de recursos</w:t>
            </w:r>
            <w:r w:rsidR="008064C4" w:rsidRPr="006C41FD">
              <w:rPr>
                <w:highlight w:val="green"/>
              </w:rPr>
              <w:t xml:space="preserve"> </w:t>
            </w:r>
            <w:r w:rsidRPr="006C41FD">
              <w:rPr>
                <w:highlight w:val="green"/>
              </w:rPr>
              <w:t>y movilización de otros</w:t>
            </w:r>
          </w:p>
          <w:p w14:paraId="472186B7" w14:textId="4F607845" w:rsidR="00013EA1" w:rsidRDefault="008064C4" w:rsidP="00E77AC1">
            <w:pPr>
              <w:pStyle w:val="Nessunaspaziatura"/>
              <w:numPr>
                <w:ilvl w:val="0"/>
                <w:numId w:val="41"/>
              </w:numPr>
              <w:rPr>
                <w:lang w:val="en-GB"/>
              </w:rPr>
            </w:pPr>
            <w:r>
              <w:rPr>
                <w:lang w:val="en-GB"/>
              </w:rPr>
              <w:t>M</w:t>
            </w:r>
            <w:r w:rsidR="00285B91">
              <w:rPr>
                <w:lang w:val="en-GB"/>
              </w:rPr>
              <w:t>otivación y perseverancia, y creatividad</w:t>
            </w:r>
          </w:p>
          <w:p w14:paraId="59A56334" w14:textId="0209A592" w:rsidR="008064C4" w:rsidRPr="008064C4" w:rsidRDefault="008064C4" w:rsidP="008064C4">
            <w:pPr>
              <w:pStyle w:val="Nessunaspaziatura"/>
              <w:rPr>
                <w:lang w:val="en-GB"/>
              </w:rPr>
            </w:pPr>
          </w:p>
        </w:tc>
      </w:tr>
      <w:tr w:rsidR="0086031E" w14:paraId="493F3F8B" w14:textId="77777777" w:rsidTr="00173C82">
        <w:tc>
          <w:tcPr>
            <w:tcW w:w="1697" w:type="dxa"/>
            <w:shd w:val="clear" w:color="auto" w:fill="FF6600"/>
            <w:vAlign w:val="center"/>
          </w:tcPr>
          <w:p w14:paraId="5F8FBCF6" w14:textId="3890FCAA" w:rsidR="0086031E" w:rsidRDefault="00116844" w:rsidP="00E77AC1">
            <w:pPr>
              <w:pStyle w:val="Nessunaspaziatura"/>
              <w:rPr>
                <w:lang w:val="en-US"/>
              </w:rPr>
            </w:pPr>
            <w:r>
              <w:rPr>
                <w:color w:val="FFFFFF"/>
                <w:lang w:val="en-GB"/>
              </w:rPr>
              <w:lastRenderedPageBreak/>
              <w:t>Material relacionado</w:t>
            </w:r>
          </w:p>
        </w:tc>
        <w:tc>
          <w:tcPr>
            <w:tcW w:w="7603" w:type="dxa"/>
            <w:gridSpan w:val="2"/>
          </w:tcPr>
          <w:p w14:paraId="2851127E" w14:textId="17F9A046" w:rsidR="0086031E" w:rsidRDefault="00173C82" w:rsidP="00E77AC1">
            <w:pPr>
              <w:pStyle w:val="Nessunaspaziatura"/>
              <w:rPr>
                <w:lang w:val="en-US"/>
              </w:rPr>
            </w:pPr>
            <w:r>
              <w:rPr>
                <w:lang w:val="en-US"/>
              </w:rPr>
              <w:t>N/A</w:t>
            </w:r>
          </w:p>
        </w:tc>
      </w:tr>
      <w:tr w:rsidR="0086031E" w14:paraId="640DDF3E" w14:textId="77777777" w:rsidTr="00173C82">
        <w:tc>
          <w:tcPr>
            <w:tcW w:w="1697" w:type="dxa"/>
            <w:shd w:val="clear" w:color="auto" w:fill="FF6600"/>
            <w:vAlign w:val="center"/>
          </w:tcPr>
          <w:p w14:paraId="1A75942F" w14:textId="208C1C5A" w:rsidR="0086031E" w:rsidRDefault="00116844" w:rsidP="00E77AC1">
            <w:pPr>
              <w:pStyle w:val="Nessunaspaziatura"/>
              <w:rPr>
                <w:lang w:val="en-US"/>
              </w:rPr>
            </w:pPr>
            <w:r>
              <w:rPr>
                <w:color w:val="FFFFFF"/>
                <w:lang w:val="en-GB"/>
              </w:rPr>
              <w:t>PPT relacionado</w:t>
            </w:r>
          </w:p>
        </w:tc>
        <w:tc>
          <w:tcPr>
            <w:tcW w:w="7603" w:type="dxa"/>
            <w:gridSpan w:val="2"/>
          </w:tcPr>
          <w:p w14:paraId="2BC29D00" w14:textId="675F6FFB" w:rsidR="0086031E" w:rsidRDefault="00173C82" w:rsidP="00E77AC1">
            <w:pPr>
              <w:pStyle w:val="Nessunaspaziatura"/>
              <w:rPr>
                <w:lang w:val="en-US"/>
              </w:rPr>
            </w:pPr>
            <w:r>
              <w:rPr>
                <w:lang w:val="en-US"/>
              </w:rPr>
              <w:t>SWIFT IO3_IDP</w:t>
            </w:r>
          </w:p>
        </w:tc>
      </w:tr>
      <w:tr w:rsidR="0086031E" w:rsidRPr="006C41FD" w14:paraId="10909812" w14:textId="77777777" w:rsidTr="00173C82">
        <w:tc>
          <w:tcPr>
            <w:tcW w:w="1697" w:type="dxa"/>
            <w:shd w:val="clear" w:color="auto" w:fill="FF6600"/>
            <w:vAlign w:val="center"/>
          </w:tcPr>
          <w:p w14:paraId="033A29FD" w14:textId="0B4A1997" w:rsidR="0086031E" w:rsidRDefault="00116844" w:rsidP="00E77AC1">
            <w:pPr>
              <w:pStyle w:val="Nessunaspaziatura"/>
              <w:rPr>
                <w:lang w:val="en-US"/>
              </w:rPr>
            </w:pPr>
            <w:r>
              <w:rPr>
                <w:color w:val="FFFFFF"/>
                <w:lang w:val="en-GB"/>
              </w:rPr>
              <w:t>Enlace de referencia</w:t>
            </w:r>
          </w:p>
        </w:tc>
        <w:tc>
          <w:tcPr>
            <w:tcW w:w="7603" w:type="dxa"/>
            <w:gridSpan w:val="2"/>
          </w:tcPr>
          <w:p w14:paraId="30F829A8" w14:textId="5BB3EA40" w:rsidR="0086031E" w:rsidRPr="00173C82" w:rsidRDefault="00173C82" w:rsidP="00E77AC1">
            <w:pPr>
              <w:pStyle w:val="Nessunaspaziatura"/>
              <w:rPr>
                <w:lang w:val="fr-BE"/>
              </w:rPr>
            </w:pPr>
            <w:r w:rsidRPr="00173C82">
              <w:rPr>
                <w:lang w:val="fr-BE"/>
              </w:rPr>
              <w:t xml:space="preserve">EntreComp: </w:t>
            </w:r>
            <w:hyperlink r:id="rId16" w:history="1">
              <w:r w:rsidRPr="00173C82">
                <w:rPr>
                  <w:rStyle w:val="Collegamentoipertestuale"/>
                  <w:rFonts w:asciiTheme="minorHAnsi" w:hAnsiTheme="minorHAnsi" w:cstheme="minorBidi"/>
                  <w:lang w:val="fr-BE"/>
                </w:rPr>
                <w:t>https://ec.europa.eu/jrc/en/entrecomp</w:t>
              </w:r>
            </w:hyperlink>
          </w:p>
          <w:p w14:paraId="39A39067" w14:textId="0B0678F3" w:rsidR="00173C82" w:rsidRPr="00173C82" w:rsidRDefault="00173C82" w:rsidP="00E77AC1">
            <w:pPr>
              <w:pStyle w:val="Nessunaspaziatura"/>
              <w:rPr>
                <w:lang w:val="en-GB"/>
              </w:rPr>
            </w:pPr>
            <w:r w:rsidRPr="00173C82">
              <w:rPr>
                <w:lang w:val="en-GB"/>
              </w:rPr>
              <w:t xml:space="preserve">EntreComp Into </w:t>
            </w:r>
            <w:r>
              <w:rPr>
                <w:lang w:val="en-GB"/>
              </w:rPr>
              <w:t xml:space="preserve">Action </w:t>
            </w:r>
            <w:hyperlink r:id="rId17" w:history="1">
              <w:r w:rsidRPr="00173C82">
                <w:rPr>
                  <w:rStyle w:val="Collegamentoipertestuale"/>
                  <w:rFonts w:asciiTheme="minorHAnsi" w:hAnsiTheme="minorHAnsi" w:cstheme="minorBidi"/>
                  <w:lang w:val="en-GB"/>
                </w:rPr>
                <w:t>https://publications.jrc.ec.europa.eu/repository/handle/JRC109128</w:t>
              </w:r>
            </w:hyperlink>
            <w:r w:rsidRPr="00173C82">
              <w:rPr>
                <w:lang w:val="en-GB"/>
              </w:rPr>
              <w:t xml:space="preserve"> </w:t>
            </w:r>
          </w:p>
          <w:p w14:paraId="32009065" w14:textId="64E98178" w:rsidR="00173C82" w:rsidRDefault="00173C82" w:rsidP="00E77AC1">
            <w:pPr>
              <w:pStyle w:val="Nessunaspaziatura"/>
              <w:rPr>
                <w:lang w:val="en-US"/>
              </w:rPr>
            </w:pPr>
            <w:r>
              <w:rPr>
                <w:lang w:val="en-US"/>
              </w:rPr>
              <w:t xml:space="preserve">EntreComp at Work: </w:t>
            </w:r>
            <w:hyperlink r:id="rId18" w:history="1">
              <w:r w:rsidRPr="00783FDD">
                <w:rPr>
                  <w:rStyle w:val="Collegamentoipertestuale"/>
                  <w:rFonts w:asciiTheme="minorHAnsi" w:hAnsiTheme="minorHAnsi" w:cstheme="minorBidi"/>
                  <w:lang w:val="en-US"/>
                </w:rPr>
                <w:t>https://publications.jrc.ec.europa.eu/repository/handle/JRC120486</w:t>
              </w:r>
            </w:hyperlink>
            <w:r>
              <w:rPr>
                <w:lang w:val="en-US"/>
              </w:rPr>
              <w:t xml:space="preserve"> </w:t>
            </w:r>
          </w:p>
          <w:p w14:paraId="696987EE" w14:textId="42D6ED9E" w:rsidR="00173C82" w:rsidRPr="00173C82" w:rsidRDefault="00173C82" w:rsidP="00E77AC1">
            <w:pPr>
              <w:pStyle w:val="Nessunaspaziatura"/>
              <w:rPr>
                <w:lang w:val="fr-BE"/>
              </w:rPr>
            </w:pPr>
            <w:r w:rsidRPr="00173C82">
              <w:rPr>
                <w:lang w:val="fr-BE"/>
              </w:rPr>
              <w:t xml:space="preserve">EntreComp </w:t>
            </w:r>
            <w:r>
              <w:rPr>
                <w:lang w:val="fr-BE"/>
              </w:rPr>
              <w:t xml:space="preserve">Playbook: </w:t>
            </w:r>
            <w:hyperlink r:id="rId19" w:history="1">
              <w:r w:rsidRPr="00173C82">
                <w:rPr>
                  <w:rStyle w:val="Collegamentoipertestuale"/>
                  <w:rFonts w:asciiTheme="minorHAnsi" w:hAnsiTheme="minorHAnsi" w:cstheme="minorBidi"/>
                  <w:lang w:val="fr-BE"/>
                </w:rPr>
                <w:t>https://publications.jrc.ec.europa.eu/repository/handle/JRC120487</w:t>
              </w:r>
            </w:hyperlink>
            <w:r w:rsidRPr="00173C82">
              <w:rPr>
                <w:lang w:val="fr-BE"/>
              </w:rPr>
              <w:t xml:space="preserve"> </w:t>
            </w:r>
          </w:p>
        </w:tc>
      </w:tr>
      <w:tr w:rsidR="0086031E" w:rsidRPr="006E3E18" w14:paraId="1FF2D412" w14:textId="77777777" w:rsidTr="00173C82">
        <w:tc>
          <w:tcPr>
            <w:tcW w:w="1697" w:type="dxa"/>
            <w:shd w:val="clear" w:color="auto" w:fill="FF6600"/>
            <w:vAlign w:val="center"/>
          </w:tcPr>
          <w:p w14:paraId="33BF5C7A" w14:textId="5B9E9783" w:rsidR="0086031E" w:rsidRPr="006C41FD" w:rsidRDefault="00116844" w:rsidP="00E77AC1">
            <w:pPr>
              <w:pStyle w:val="Nessunaspaziatura"/>
              <w:rPr>
                <w:color w:val="FFFFFF"/>
              </w:rPr>
            </w:pPr>
            <w:r w:rsidRPr="006C41FD">
              <w:rPr>
                <w:color w:val="FFFFFF"/>
              </w:rPr>
              <w:t>Video en formato YouTube (si lo hay)</w:t>
            </w:r>
          </w:p>
        </w:tc>
        <w:tc>
          <w:tcPr>
            <w:tcW w:w="7603" w:type="dxa"/>
            <w:gridSpan w:val="2"/>
          </w:tcPr>
          <w:p w14:paraId="4F4B89D0" w14:textId="59D61502" w:rsidR="0086031E" w:rsidRDefault="00173C82" w:rsidP="00E77AC1">
            <w:pPr>
              <w:pStyle w:val="Nessunaspaziatura"/>
              <w:rPr>
                <w:lang w:val="en-US"/>
              </w:rPr>
            </w:pPr>
            <w:r>
              <w:rPr>
                <w:lang w:val="en-US"/>
              </w:rPr>
              <w:t>N/A</w:t>
            </w:r>
          </w:p>
        </w:tc>
      </w:tr>
    </w:tbl>
    <w:p w14:paraId="3DEA0D39" w14:textId="77777777" w:rsidR="00A9204E" w:rsidRPr="0086031E" w:rsidRDefault="00A9204E" w:rsidP="00E77AC1">
      <w:pPr>
        <w:pStyle w:val="Nessunaspaziatura"/>
        <w:rPr>
          <w:lang w:val="en-US"/>
        </w:rPr>
      </w:pPr>
    </w:p>
    <w:sectPr w:rsidR="00A9204E" w:rsidRPr="0086031E" w:rsidSect="004E108E">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CE4C" w14:textId="77777777" w:rsidR="009F2C3A" w:rsidRDefault="009F2C3A" w:rsidP="00650219">
      <w:r>
        <w:separator/>
      </w:r>
    </w:p>
  </w:endnote>
  <w:endnote w:type="continuationSeparator" w:id="0">
    <w:p w14:paraId="3B510B45" w14:textId="77777777" w:rsidR="009F2C3A" w:rsidRDefault="009F2C3A"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70A4" w14:textId="77777777" w:rsidR="001E295D" w:rsidRDefault="001E29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6223939D" w14:textId="77777777" w:rsidR="001E295D" w:rsidRPr="00387419" w:rsidRDefault="001E295D" w:rsidP="001E295D">
    <w:pPr>
      <w:pStyle w:val="NormaleWeb"/>
      <w:ind w:left="-426"/>
      <w:rPr>
        <w:sz w:val="22"/>
        <w:lang w:val="en-US"/>
      </w:rPr>
    </w:pPr>
    <w:r w:rsidRPr="00387419">
      <w:rPr>
        <w:noProof/>
        <w:sz w:val="22"/>
        <w:lang w:val="it-IT" w:eastAsia="it-IT"/>
      </w:rPr>
      <w:drawing>
        <wp:anchor distT="0" distB="0" distL="114300" distR="114300" simplePos="0" relativeHeight="251665408" behindDoc="0" locked="0" layoutInCell="1" allowOverlap="1" wp14:anchorId="5C9653F3" wp14:editId="0E1F7144">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64384" behindDoc="0" locked="0" layoutInCell="1" allowOverlap="1" wp14:anchorId="6748E4F7" wp14:editId="7284B876">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p w14:paraId="5E2AC61B" w14:textId="204755DA" w:rsidR="00C77C71" w:rsidRPr="0086031E" w:rsidRDefault="001E295D" w:rsidP="001E295D">
    <w:pPr>
      <w:spacing w:after="0"/>
      <w:ind w:left="-567" w:right="-710"/>
      <w:rPr>
        <w:lang w:val="en-US"/>
      </w:rPr>
    </w:pPr>
    <w:r>
      <w:rPr>
        <w:noProof/>
        <w:lang w:val="it-IT" w:eastAsia="it-IT"/>
      </w:rPr>
      <w:drawing>
        <wp:anchor distT="0" distB="0" distL="114300" distR="114300" simplePos="0" relativeHeight="251666432" behindDoc="1" locked="0" layoutInCell="1" allowOverlap="1" wp14:anchorId="68A573D0" wp14:editId="2E58D099">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972B1" w14:textId="77777777" w:rsidR="001E295D" w:rsidRDefault="001E29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7DE1" w14:textId="77777777" w:rsidR="009F2C3A" w:rsidRDefault="009F2C3A" w:rsidP="00650219">
      <w:r>
        <w:separator/>
      </w:r>
    </w:p>
  </w:footnote>
  <w:footnote w:type="continuationSeparator" w:id="0">
    <w:p w14:paraId="3A785E6D" w14:textId="77777777" w:rsidR="009F2C3A" w:rsidRDefault="009F2C3A"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0434" w14:textId="77777777" w:rsidR="001E295D" w:rsidRDefault="001E29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69F5" w14:textId="77777777" w:rsidR="001E295D" w:rsidRDefault="001E29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151418"/>
    <w:multiLevelType w:val="hybridMultilevel"/>
    <w:tmpl w:val="E9D2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39683B"/>
    <w:multiLevelType w:val="hybridMultilevel"/>
    <w:tmpl w:val="BC80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A1510"/>
    <w:multiLevelType w:val="hybridMultilevel"/>
    <w:tmpl w:val="9850BDC4"/>
    <w:lvl w:ilvl="0" w:tplc="A9F6BB04">
      <w:start w:val="1"/>
      <w:numFmt w:val="bullet"/>
      <w:lvlText w:val="•"/>
      <w:lvlJc w:val="left"/>
      <w:pPr>
        <w:tabs>
          <w:tab w:val="num" w:pos="720"/>
        </w:tabs>
        <w:ind w:left="720" w:hanging="360"/>
      </w:pPr>
      <w:rPr>
        <w:rFonts w:ascii="Arial" w:hAnsi="Arial" w:hint="default"/>
      </w:rPr>
    </w:lvl>
    <w:lvl w:ilvl="1" w:tplc="3D28B2EA" w:tentative="1">
      <w:start w:val="1"/>
      <w:numFmt w:val="bullet"/>
      <w:lvlText w:val="•"/>
      <w:lvlJc w:val="left"/>
      <w:pPr>
        <w:tabs>
          <w:tab w:val="num" w:pos="1440"/>
        </w:tabs>
        <w:ind w:left="1440" w:hanging="360"/>
      </w:pPr>
      <w:rPr>
        <w:rFonts w:ascii="Arial" w:hAnsi="Arial" w:hint="default"/>
      </w:rPr>
    </w:lvl>
    <w:lvl w:ilvl="2" w:tplc="5F98E316" w:tentative="1">
      <w:start w:val="1"/>
      <w:numFmt w:val="bullet"/>
      <w:lvlText w:val="•"/>
      <w:lvlJc w:val="left"/>
      <w:pPr>
        <w:tabs>
          <w:tab w:val="num" w:pos="2160"/>
        </w:tabs>
        <w:ind w:left="2160" w:hanging="360"/>
      </w:pPr>
      <w:rPr>
        <w:rFonts w:ascii="Arial" w:hAnsi="Arial" w:hint="default"/>
      </w:rPr>
    </w:lvl>
    <w:lvl w:ilvl="3" w:tplc="7502370A" w:tentative="1">
      <w:start w:val="1"/>
      <w:numFmt w:val="bullet"/>
      <w:lvlText w:val="•"/>
      <w:lvlJc w:val="left"/>
      <w:pPr>
        <w:tabs>
          <w:tab w:val="num" w:pos="2880"/>
        </w:tabs>
        <w:ind w:left="2880" w:hanging="360"/>
      </w:pPr>
      <w:rPr>
        <w:rFonts w:ascii="Arial" w:hAnsi="Arial" w:hint="default"/>
      </w:rPr>
    </w:lvl>
    <w:lvl w:ilvl="4" w:tplc="D3341652" w:tentative="1">
      <w:start w:val="1"/>
      <w:numFmt w:val="bullet"/>
      <w:lvlText w:val="•"/>
      <w:lvlJc w:val="left"/>
      <w:pPr>
        <w:tabs>
          <w:tab w:val="num" w:pos="3600"/>
        </w:tabs>
        <w:ind w:left="3600" w:hanging="360"/>
      </w:pPr>
      <w:rPr>
        <w:rFonts w:ascii="Arial" w:hAnsi="Arial" w:hint="default"/>
      </w:rPr>
    </w:lvl>
    <w:lvl w:ilvl="5" w:tplc="8A84725C" w:tentative="1">
      <w:start w:val="1"/>
      <w:numFmt w:val="bullet"/>
      <w:lvlText w:val="•"/>
      <w:lvlJc w:val="left"/>
      <w:pPr>
        <w:tabs>
          <w:tab w:val="num" w:pos="4320"/>
        </w:tabs>
        <w:ind w:left="4320" w:hanging="360"/>
      </w:pPr>
      <w:rPr>
        <w:rFonts w:ascii="Arial" w:hAnsi="Arial" w:hint="default"/>
      </w:rPr>
    </w:lvl>
    <w:lvl w:ilvl="6" w:tplc="D70EF35C" w:tentative="1">
      <w:start w:val="1"/>
      <w:numFmt w:val="bullet"/>
      <w:lvlText w:val="•"/>
      <w:lvlJc w:val="left"/>
      <w:pPr>
        <w:tabs>
          <w:tab w:val="num" w:pos="5040"/>
        </w:tabs>
        <w:ind w:left="5040" w:hanging="360"/>
      </w:pPr>
      <w:rPr>
        <w:rFonts w:ascii="Arial" w:hAnsi="Arial" w:hint="default"/>
      </w:rPr>
    </w:lvl>
    <w:lvl w:ilvl="7" w:tplc="C8C25C90" w:tentative="1">
      <w:start w:val="1"/>
      <w:numFmt w:val="bullet"/>
      <w:lvlText w:val="•"/>
      <w:lvlJc w:val="left"/>
      <w:pPr>
        <w:tabs>
          <w:tab w:val="num" w:pos="5760"/>
        </w:tabs>
        <w:ind w:left="5760" w:hanging="360"/>
      </w:pPr>
      <w:rPr>
        <w:rFonts w:ascii="Arial" w:hAnsi="Arial" w:hint="default"/>
      </w:rPr>
    </w:lvl>
    <w:lvl w:ilvl="8" w:tplc="8A30C4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1277BA"/>
    <w:multiLevelType w:val="hybridMultilevel"/>
    <w:tmpl w:val="ECA29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9213574"/>
    <w:multiLevelType w:val="hybridMultilevel"/>
    <w:tmpl w:val="B8E4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F74CE4"/>
    <w:multiLevelType w:val="hybridMultilevel"/>
    <w:tmpl w:val="F9BE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56E6AB4"/>
    <w:multiLevelType w:val="hybridMultilevel"/>
    <w:tmpl w:val="A686EE3A"/>
    <w:lvl w:ilvl="0" w:tplc="B8BC97C8">
      <w:start w:val="1"/>
      <w:numFmt w:val="bullet"/>
      <w:lvlText w:val="•"/>
      <w:lvlJc w:val="left"/>
      <w:pPr>
        <w:tabs>
          <w:tab w:val="num" w:pos="720"/>
        </w:tabs>
        <w:ind w:left="720" w:hanging="360"/>
      </w:pPr>
      <w:rPr>
        <w:rFonts w:ascii="Arial" w:hAnsi="Arial" w:hint="default"/>
      </w:rPr>
    </w:lvl>
    <w:lvl w:ilvl="1" w:tplc="4AC26A24" w:tentative="1">
      <w:start w:val="1"/>
      <w:numFmt w:val="bullet"/>
      <w:lvlText w:val="•"/>
      <w:lvlJc w:val="left"/>
      <w:pPr>
        <w:tabs>
          <w:tab w:val="num" w:pos="1440"/>
        </w:tabs>
        <w:ind w:left="1440" w:hanging="360"/>
      </w:pPr>
      <w:rPr>
        <w:rFonts w:ascii="Arial" w:hAnsi="Arial" w:hint="default"/>
      </w:rPr>
    </w:lvl>
    <w:lvl w:ilvl="2" w:tplc="6BF41098" w:tentative="1">
      <w:start w:val="1"/>
      <w:numFmt w:val="bullet"/>
      <w:lvlText w:val="•"/>
      <w:lvlJc w:val="left"/>
      <w:pPr>
        <w:tabs>
          <w:tab w:val="num" w:pos="2160"/>
        </w:tabs>
        <w:ind w:left="2160" w:hanging="360"/>
      </w:pPr>
      <w:rPr>
        <w:rFonts w:ascii="Arial" w:hAnsi="Arial" w:hint="default"/>
      </w:rPr>
    </w:lvl>
    <w:lvl w:ilvl="3" w:tplc="1052831C" w:tentative="1">
      <w:start w:val="1"/>
      <w:numFmt w:val="bullet"/>
      <w:lvlText w:val="•"/>
      <w:lvlJc w:val="left"/>
      <w:pPr>
        <w:tabs>
          <w:tab w:val="num" w:pos="2880"/>
        </w:tabs>
        <w:ind w:left="2880" w:hanging="360"/>
      </w:pPr>
      <w:rPr>
        <w:rFonts w:ascii="Arial" w:hAnsi="Arial" w:hint="default"/>
      </w:rPr>
    </w:lvl>
    <w:lvl w:ilvl="4" w:tplc="4822CAB8" w:tentative="1">
      <w:start w:val="1"/>
      <w:numFmt w:val="bullet"/>
      <w:lvlText w:val="•"/>
      <w:lvlJc w:val="left"/>
      <w:pPr>
        <w:tabs>
          <w:tab w:val="num" w:pos="3600"/>
        </w:tabs>
        <w:ind w:left="3600" w:hanging="360"/>
      </w:pPr>
      <w:rPr>
        <w:rFonts w:ascii="Arial" w:hAnsi="Arial" w:hint="default"/>
      </w:rPr>
    </w:lvl>
    <w:lvl w:ilvl="5" w:tplc="9AF06C9E" w:tentative="1">
      <w:start w:val="1"/>
      <w:numFmt w:val="bullet"/>
      <w:lvlText w:val="•"/>
      <w:lvlJc w:val="left"/>
      <w:pPr>
        <w:tabs>
          <w:tab w:val="num" w:pos="4320"/>
        </w:tabs>
        <w:ind w:left="4320" w:hanging="360"/>
      </w:pPr>
      <w:rPr>
        <w:rFonts w:ascii="Arial" w:hAnsi="Arial" w:hint="default"/>
      </w:rPr>
    </w:lvl>
    <w:lvl w:ilvl="6" w:tplc="612063EC" w:tentative="1">
      <w:start w:val="1"/>
      <w:numFmt w:val="bullet"/>
      <w:lvlText w:val="•"/>
      <w:lvlJc w:val="left"/>
      <w:pPr>
        <w:tabs>
          <w:tab w:val="num" w:pos="5040"/>
        </w:tabs>
        <w:ind w:left="5040" w:hanging="360"/>
      </w:pPr>
      <w:rPr>
        <w:rFonts w:ascii="Arial" w:hAnsi="Arial" w:hint="default"/>
      </w:rPr>
    </w:lvl>
    <w:lvl w:ilvl="7" w:tplc="EDD25ADE" w:tentative="1">
      <w:start w:val="1"/>
      <w:numFmt w:val="bullet"/>
      <w:lvlText w:val="•"/>
      <w:lvlJc w:val="left"/>
      <w:pPr>
        <w:tabs>
          <w:tab w:val="num" w:pos="5760"/>
        </w:tabs>
        <w:ind w:left="5760" w:hanging="360"/>
      </w:pPr>
      <w:rPr>
        <w:rFonts w:ascii="Arial" w:hAnsi="Arial" w:hint="default"/>
      </w:rPr>
    </w:lvl>
    <w:lvl w:ilvl="8" w:tplc="57AE20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8C4569D"/>
    <w:multiLevelType w:val="hybridMultilevel"/>
    <w:tmpl w:val="2F645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A11D9A"/>
    <w:multiLevelType w:val="hybridMultilevel"/>
    <w:tmpl w:val="C0587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039354C"/>
    <w:multiLevelType w:val="hybridMultilevel"/>
    <w:tmpl w:val="A7E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034F3"/>
    <w:multiLevelType w:val="hybridMultilevel"/>
    <w:tmpl w:val="FDD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CC926CA"/>
    <w:multiLevelType w:val="hybridMultilevel"/>
    <w:tmpl w:val="78A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4"/>
  </w:num>
  <w:num w:numId="2">
    <w:abstractNumId w:val="14"/>
  </w:num>
  <w:num w:numId="3">
    <w:abstractNumId w:val="11"/>
  </w:num>
  <w:num w:numId="4">
    <w:abstractNumId w:val="40"/>
  </w:num>
  <w:num w:numId="5">
    <w:abstractNumId w:val="17"/>
  </w:num>
  <w:num w:numId="6">
    <w:abstractNumId w:val="29"/>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5"/>
  </w:num>
  <w:num w:numId="20">
    <w:abstractNumId w:val="35"/>
  </w:num>
  <w:num w:numId="21">
    <w:abstractNumId w:val="30"/>
  </w:num>
  <w:num w:numId="22">
    <w:abstractNumId w:val="13"/>
  </w:num>
  <w:num w:numId="23">
    <w:abstractNumId w:val="42"/>
  </w:num>
  <w:num w:numId="24">
    <w:abstractNumId w:val="23"/>
  </w:num>
  <w:num w:numId="25">
    <w:abstractNumId w:val="28"/>
  </w:num>
  <w:num w:numId="26">
    <w:abstractNumId w:val="3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1"/>
  </w:num>
  <w:num w:numId="30">
    <w:abstractNumId w:val="26"/>
  </w:num>
  <w:num w:numId="31">
    <w:abstractNumId w:val="12"/>
  </w:num>
  <w:num w:numId="32">
    <w:abstractNumId w:val="39"/>
  </w:num>
  <w:num w:numId="33">
    <w:abstractNumId w:val="16"/>
  </w:num>
  <w:num w:numId="34">
    <w:abstractNumId w:val="32"/>
  </w:num>
  <w:num w:numId="35">
    <w:abstractNumId w:val="10"/>
  </w:num>
  <w:num w:numId="36">
    <w:abstractNumId w:val="33"/>
  </w:num>
  <w:num w:numId="37">
    <w:abstractNumId w:val="37"/>
  </w:num>
  <w:num w:numId="38">
    <w:abstractNumId w:val="19"/>
  </w:num>
  <w:num w:numId="39">
    <w:abstractNumId w:val="15"/>
  </w:num>
  <w:num w:numId="40">
    <w:abstractNumId w:val="36"/>
  </w:num>
  <w:num w:numId="41">
    <w:abstractNumId w:val="24"/>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13EA1"/>
    <w:rsid w:val="000863F7"/>
    <w:rsid w:val="00096D7E"/>
    <w:rsid w:val="000B0286"/>
    <w:rsid w:val="00102489"/>
    <w:rsid w:val="00116844"/>
    <w:rsid w:val="00123E92"/>
    <w:rsid w:val="0014108D"/>
    <w:rsid w:val="00173C82"/>
    <w:rsid w:val="0018345C"/>
    <w:rsid w:val="001E295D"/>
    <w:rsid w:val="00235F5A"/>
    <w:rsid w:val="002665DD"/>
    <w:rsid w:val="0028533C"/>
    <w:rsid w:val="00285B91"/>
    <w:rsid w:val="00296D6D"/>
    <w:rsid w:val="00314BE1"/>
    <w:rsid w:val="00323030"/>
    <w:rsid w:val="00342E36"/>
    <w:rsid w:val="0035050E"/>
    <w:rsid w:val="00383AA2"/>
    <w:rsid w:val="003B00C1"/>
    <w:rsid w:val="003B5BEF"/>
    <w:rsid w:val="003B73D6"/>
    <w:rsid w:val="003E0B40"/>
    <w:rsid w:val="004002B2"/>
    <w:rsid w:val="00405555"/>
    <w:rsid w:val="004228A9"/>
    <w:rsid w:val="004323AE"/>
    <w:rsid w:val="004419F4"/>
    <w:rsid w:val="0048691D"/>
    <w:rsid w:val="004871BF"/>
    <w:rsid w:val="004E108E"/>
    <w:rsid w:val="004F343D"/>
    <w:rsid w:val="004F64C1"/>
    <w:rsid w:val="0051277F"/>
    <w:rsid w:val="0053254A"/>
    <w:rsid w:val="0053512E"/>
    <w:rsid w:val="00567180"/>
    <w:rsid w:val="005E68B2"/>
    <w:rsid w:val="006114B7"/>
    <w:rsid w:val="00645252"/>
    <w:rsid w:val="00647620"/>
    <w:rsid w:val="00650219"/>
    <w:rsid w:val="006C41FD"/>
    <w:rsid w:val="006D3D74"/>
    <w:rsid w:val="006E3E18"/>
    <w:rsid w:val="0074327A"/>
    <w:rsid w:val="00746FFB"/>
    <w:rsid w:val="007D5093"/>
    <w:rsid w:val="008064C4"/>
    <w:rsid w:val="00812CE0"/>
    <w:rsid w:val="0083569A"/>
    <w:rsid w:val="0086031E"/>
    <w:rsid w:val="008807AB"/>
    <w:rsid w:val="009F2C3A"/>
    <w:rsid w:val="009F3FF9"/>
    <w:rsid w:val="00A473AD"/>
    <w:rsid w:val="00A7728F"/>
    <w:rsid w:val="00A9204E"/>
    <w:rsid w:val="00AA03CB"/>
    <w:rsid w:val="00B1733C"/>
    <w:rsid w:val="00B20D65"/>
    <w:rsid w:val="00B53769"/>
    <w:rsid w:val="00B8225B"/>
    <w:rsid w:val="00BE3C7F"/>
    <w:rsid w:val="00BF7746"/>
    <w:rsid w:val="00C10D67"/>
    <w:rsid w:val="00C77C71"/>
    <w:rsid w:val="00C8145F"/>
    <w:rsid w:val="00CF1881"/>
    <w:rsid w:val="00D53FE9"/>
    <w:rsid w:val="00D73D5B"/>
    <w:rsid w:val="00DD07FC"/>
    <w:rsid w:val="00DD5265"/>
    <w:rsid w:val="00DD55D8"/>
    <w:rsid w:val="00E1505D"/>
    <w:rsid w:val="00E21F00"/>
    <w:rsid w:val="00E74530"/>
    <w:rsid w:val="00E74DC9"/>
    <w:rsid w:val="00E77AC1"/>
    <w:rsid w:val="00E82069"/>
    <w:rsid w:val="00F06FBF"/>
    <w:rsid w:val="00F81F9E"/>
    <w:rsid w:val="00F843F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cionar1">
    <w:name w:val="Mencionar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Hipervnculointeligente1">
    <w:name w:val="Hipervínculo inteligente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9074">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719206878">
      <w:bodyDiv w:val="1"/>
      <w:marLeft w:val="0"/>
      <w:marRight w:val="0"/>
      <w:marTop w:val="0"/>
      <w:marBottom w:val="0"/>
      <w:divBdr>
        <w:top w:val="none" w:sz="0" w:space="0" w:color="auto"/>
        <w:left w:val="none" w:sz="0" w:space="0" w:color="auto"/>
        <w:bottom w:val="none" w:sz="0" w:space="0" w:color="auto"/>
        <w:right w:val="none" w:sz="0" w:space="0" w:color="auto"/>
      </w:divBdr>
      <w:divsChild>
        <w:div w:id="134110325">
          <w:marLeft w:val="446"/>
          <w:marRight w:val="0"/>
          <w:marTop w:val="0"/>
          <w:marBottom w:val="0"/>
          <w:divBdr>
            <w:top w:val="none" w:sz="0" w:space="0" w:color="auto"/>
            <w:left w:val="none" w:sz="0" w:space="0" w:color="auto"/>
            <w:bottom w:val="none" w:sz="0" w:space="0" w:color="auto"/>
            <w:right w:val="none" w:sz="0" w:space="0" w:color="auto"/>
          </w:divBdr>
        </w:div>
        <w:div w:id="536544614">
          <w:marLeft w:val="446"/>
          <w:marRight w:val="0"/>
          <w:marTop w:val="0"/>
          <w:marBottom w:val="0"/>
          <w:divBdr>
            <w:top w:val="none" w:sz="0" w:space="0" w:color="auto"/>
            <w:left w:val="none" w:sz="0" w:space="0" w:color="auto"/>
            <w:bottom w:val="none" w:sz="0" w:space="0" w:color="auto"/>
            <w:right w:val="none" w:sz="0" w:space="0" w:color="auto"/>
          </w:divBdr>
        </w:div>
        <w:div w:id="50274441">
          <w:marLeft w:val="446"/>
          <w:marRight w:val="0"/>
          <w:marTop w:val="0"/>
          <w:marBottom w:val="0"/>
          <w:divBdr>
            <w:top w:val="none" w:sz="0" w:space="0" w:color="auto"/>
            <w:left w:val="none" w:sz="0" w:space="0" w:color="auto"/>
            <w:bottom w:val="none" w:sz="0" w:space="0" w:color="auto"/>
            <w:right w:val="none" w:sz="0" w:space="0" w:color="auto"/>
          </w:divBdr>
        </w:div>
        <w:div w:id="1684472790">
          <w:marLeft w:val="446"/>
          <w:marRight w:val="0"/>
          <w:marTop w:val="0"/>
          <w:marBottom w:val="0"/>
          <w:divBdr>
            <w:top w:val="none" w:sz="0" w:space="0" w:color="auto"/>
            <w:left w:val="none" w:sz="0" w:space="0" w:color="auto"/>
            <w:bottom w:val="none" w:sz="0" w:space="0" w:color="auto"/>
            <w:right w:val="none" w:sz="0" w:space="0" w:color="auto"/>
          </w:divBdr>
        </w:div>
        <w:div w:id="1453018263">
          <w:marLeft w:val="446"/>
          <w:marRight w:val="0"/>
          <w:marTop w:val="0"/>
          <w:marBottom w:val="0"/>
          <w:divBdr>
            <w:top w:val="none" w:sz="0" w:space="0" w:color="auto"/>
            <w:left w:val="none" w:sz="0" w:space="0" w:color="auto"/>
            <w:bottom w:val="none" w:sz="0" w:space="0" w:color="auto"/>
            <w:right w:val="none" w:sz="0" w:space="0" w:color="auto"/>
          </w:divBdr>
        </w:div>
        <w:div w:id="1256160956">
          <w:marLeft w:val="446"/>
          <w:marRight w:val="0"/>
          <w:marTop w:val="0"/>
          <w:marBottom w:val="0"/>
          <w:divBdr>
            <w:top w:val="none" w:sz="0" w:space="0" w:color="auto"/>
            <w:left w:val="none" w:sz="0" w:space="0" w:color="auto"/>
            <w:bottom w:val="none" w:sz="0" w:space="0" w:color="auto"/>
            <w:right w:val="none" w:sz="0" w:space="0" w:color="auto"/>
          </w:divBdr>
        </w:div>
        <w:div w:id="1540169944">
          <w:marLeft w:val="446"/>
          <w:marRight w:val="0"/>
          <w:marTop w:val="0"/>
          <w:marBottom w:val="0"/>
          <w:divBdr>
            <w:top w:val="none" w:sz="0" w:space="0" w:color="auto"/>
            <w:left w:val="none" w:sz="0" w:space="0" w:color="auto"/>
            <w:bottom w:val="none" w:sz="0" w:space="0" w:color="auto"/>
            <w:right w:val="none" w:sz="0" w:space="0" w:color="auto"/>
          </w:divBdr>
        </w:div>
        <w:div w:id="713892101">
          <w:marLeft w:val="446"/>
          <w:marRight w:val="0"/>
          <w:marTop w:val="0"/>
          <w:marBottom w:val="0"/>
          <w:divBdr>
            <w:top w:val="none" w:sz="0" w:space="0" w:color="auto"/>
            <w:left w:val="none" w:sz="0" w:space="0" w:color="auto"/>
            <w:bottom w:val="none" w:sz="0" w:space="0" w:color="auto"/>
            <w:right w:val="none" w:sz="0" w:space="0" w:color="auto"/>
          </w:divBdr>
        </w:div>
        <w:div w:id="1289703725">
          <w:marLeft w:val="446"/>
          <w:marRight w:val="0"/>
          <w:marTop w:val="0"/>
          <w:marBottom w:val="0"/>
          <w:divBdr>
            <w:top w:val="none" w:sz="0" w:space="0" w:color="auto"/>
            <w:left w:val="none" w:sz="0" w:space="0" w:color="auto"/>
            <w:bottom w:val="none" w:sz="0" w:space="0" w:color="auto"/>
            <w:right w:val="none" w:sz="0" w:space="0" w:color="auto"/>
          </w:divBdr>
        </w:div>
        <w:div w:id="880285607">
          <w:marLeft w:val="446"/>
          <w:marRight w:val="0"/>
          <w:marTop w:val="0"/>
          <w:marBottom w:val="0"/>
          <w:divBdr>
            <w:top w:val="none" w:sz="0" w:space="0" w:color="auto"/>
            <w:left w:val="none" w:sz="0" w:space="0" w:color="auto"/>
            <w:bottom w:val="none" w:sz="0" w:space="0" w:color="auto"/>
            <w:right w:val="none" w:sz="0" w:space="0" w:color="auto"/>
          </w:divBdr>
        </w:div>
        <w:div w:id="420183146">
          <w:marLeft w:val="446"/>
          <w:marRight w:val="0"/>
          <w:marTop w:val="0"/>
          <w:marBottom w:val="0"/>
          <w:divBdr>
            <w:top w:val="none" w:sz="0" w:space="0" w:color="auto"/>
            <w:left w:val="none" w:sz="0" w:space="0" w:color="auto"/>
            <w:bottom w:val="none" w:sz="0" w:space="0" w:color="auto"/>
            <w:right w:val="none" w:sz="0" w:space="0" w:color="auto"/>
          </w:divBdr>
        </w:div>
        <w:div w:id="101002849">
          <w:marLeft w:val="446"/>
          <w:marRight w:val="0"/>
          <w:marTop w:val="0"/>
          <w:marBottom w:val="0"/>
          <w:divBdr>
            <w:top w:val="none" w:sz="0" w:space="0" w:color="auto"/>
            <w:left w:val="none" w:sz="0" w:space="0" w:color="auto"/>
            <w:bottom w:val="none" w:sz="0" w:space="0" w:color="auto"/>
            <w:right w:val="none" w:sz="0" w:space="0" w:color="auto"/>
          </w:divBdr>
        </w:div>
        <w:div w:id="1098911645">
          <w:marLeft w:val="446"/>
          <w:marRight w:val="0"/>
          <w:marTop w:val="0"/>
          <w:marBottom w:val="0"/>
          <w:divBdr>
            <w:top w:val="none" w:sz="0" w:space="0" w:color="auto"/>
            <w:left w:val="none" w:sz="0" w:space="0" w:color="auto"/>
            <w:bottom w:val="none" w:sz="0" w:space="0" w:color="auto"/>
            <w:right w:val="none" w:sz="0" w:space="0" w:color="auto"/>
          </w:divBdr>
        </w:div>
        <w:div w:id="216673743">
          <w:marLeft w:val="446"/>
          <w:marRight w:val="0"/>
          <w:marTop w:val="0"/>
          <w:marBottom w:val="0"/>
          <w:divBdr>
            <w:top w:val="none" w:sz="0" w:space="0" w:color="auto"/>
            <w:left w:val="none" w:sz="0" w:space="0" w:color="auto"/>
            <w:bottom w:val="none" w:sz="0" w:space="0" w:color="auto"/>
            <w:right w:val="none" w:sz="0" w:space="0" w:color="auto"/>
          </w:divBdr>
        </w:div>
        <w:div w:id="225920035">
          <w:marLeft w:val="446"/>
          <w:marRight w:val="0"/>
          <w:marTop w:val="0"/>
          <w:marBottom w:val="0"/>
          <w:divBdr>
            <w:top w:val="none" w:sz="0" w:space="0" w:color="auto"/>
            <w:left w:val="none" w:sz="0" w:space="0" w:color="auto"/>
            <w:bottom w:val="none" w:sz="0" w:space="0" w:color="auto"/>
            <w:right w:val="none" w:sz="0" w:space="0" w:color="auto"/>
          </w:divBdr>
        </w:div>
      </w:divsChild>
    </w:div>
    <w:div w:id="1381320130">
      <w:bodyDiv w:val="1"/>
      <w:marLeft w:val="0"/>
      <w:marRight w:val="0"/>
      <w:marTop w:val="0"/>
      <w:marBottom w:val="0"/>
      <w:divBdr>
        <w:top w:val="none" w:sz="0" w:space="0" w:color="auto"/>
        <w:left w:val="none" w:sz="0" w:space="0" w:color="auto"/>
        <w:bottom w:val="none" w:sz="0" w:space="0" w:color="auto"/>
        <w:right w:val="none" w:sz="0" w:space="0" w:color="auto"/>
      </w:divBdr>
    </w:div>
    <w:div w:id="1475295834">
      <w:bodyDiv w:val="1"/>
      <w:marLeft w:val="0"/>
      <w:marRight w:val="0"/>
      <w:marTop w:val="0"/>
      <w:marBottom w:val="0"/>
      <w:divBdr>
        <w:top w:val="none" w:sz="0" w:space="0" w:color="auto"/>
        <w:left w:val="none" w:sz="0" w:space="0" w:color="auto"/>
        <w:bottom w:val="none" w:sz="0" w:space="0" w:color="auto"/>
        <w:right w:val="none" w:sz="0" w:space="0" w:color="auto"/>
      </w:divBdr>
    </w:div>
    <w:div w:id="1573927684">
      <w:bodyDiv w:val="1"/>
      <w:marLeft w:val="0"/>
      <w:marRight w:val="0"/>
      <w:marTop w:val="0"/>
      <w:marBottom w:val="0"/>
      <w:divBdr>
        <w:top w:val="none" w:sz="0" w:space="0" w:color="auto"/>
        <w:left w:val="none" w:sz="0" w:space="0" w:color="auto"/>
        <w:bottom w:val="none" w:sz="0" w:space="0" w:color="auto"/>
        <w:right w:val="none" w:sz="0" w:space="0" w:color="auto"/>
      </w:divBdr>
      <w:divsChild>
        <w:div w:id="1686639108">
          <w:marLeft w:val="446"/>
          <w:marRight w:val="0"/>
          <w:marTop w:val="0"/>
          <w:marBottom w:val="0"/>
          <w:divBdr>
            <w:top w:val="none" w:sz="0" w:space="0" w:color="auto"/>
            <w:left w:val="none" w:sz="0" w:space="0" w:color="auto"/>
            <w:bottom w:val="none" w:sz="0" w:space="0" w:color="auto"/>
            <w:right w:val="none" w:sz="0" w:space="0" w:color="auto"/>
          </w:divBdr>
        </w:div>
        <w:div w:id="434635776">
          <w:marLeft w:val="446"/>
          <w:marRight w:val="0"/>
          <w:marTop w:val="0"/>
          <w:marBottom w:val="0"/>
          <w:divBdr>
            <w:top w:val="none" w:sz="0" w:space="0" w:color="auto"/>
            <w:left w:val="none" w:sz="0" w:space="0" w:color="auto"/>
            <w:bottom w:val="none" w:sz="0" w:space="0" w:color="auto"/>
            <w:right w:val="none" w:sz="0" w:space="0" w:color="auto"/>
          </w:divBdr>
        </w:div>
        <w:div w:id="1451317130">
          <w:marLeft w:val="446"/>
          <w:marRight w:val="0"/>
          <w:marTop w:val="0"/>
          <w:marBottom w:val="0"/>
          <w:divBdr>
            <w:top w:val="none" w:sz="0" w:space="0" w:color="auto"/>
            <w:left w:val="none" w:sz="0" w:space="0" w:color="auto"/>
            <w:bottom w:val="none" w:sz="0" w:space="0" w:color="auto"/>
            <w:right w:val="none" w:sz="0" w:space="0" w:color="auto"/>
          </w:divBdr>
        </w:div>
        <w:div w:id="539710023">
          <w:marLeft w:val="446"/>
          <w:marRight w:val="0"/>
          <w:marTop w:val="0"/>
          <w:marBottom w:val="0"/>
          <w:divBdr>
            <w:top w:val="none" w:sz="0" w:space="0" w:color="auto"/>
            <w:left w:val="none" w:sz="0" w:space="0" w:color="auto"/>
            <w:bottom w:val="none" w:sz="0" w:space="0" w:color="auto"/>
            <w:right w:val="none" w:sz="0" w:space="0" w:color="auto"/>
          </w:divBdr>
        </w:div>
        <w:div w:id="323897596">
          <w:marLeft w:val="446"/>
          <w:marRight w:val="0"/>
          <w:marTop w:val="0"/>
          <w:marBottom w:val="0"/>
          <w:divBdr>
            <w:top w:val="none" w:sz="0" w:space="0" w:color="auto"/>
            <w:left w:val="none" w:sz="0" w:space="0" w:color="auto"/>
            <w:bottom w:val="none" w:sz="0" w:space="0" w:color="auto"/>
            <w:right w:val="none" w:sz="0" w:space="0" w:color="auto"/>
          </w:divBdr>
        </w:div>
        <w:div w:id="844172134">
          <w:marLeft w:val="446"/>
          <w:marRight w:val="0"/>
          <w:marTop w:val="0"/>
          <w:marBottom w:val="0"/>
          <w:divBdr>
            <w:top w:val="none" w:sz="0" w:space="0" w:color="auto"/>
            <w:left w:val="none" w:sz="0" w:space="0" w:color="auto"/>
            <w:bottom w:val="none" w:sz="0" w:space="0" w:color="auto"/>
            <w:right w:val="none" w:sz="0" w:space="0" w:color="auto"/>
          </w:divBdr>
        </w:div>
        <w:div w:id="995959326">
          <w:marLeft w:val="446"/>
          <w:marRight w:val="0"/>
          <w:marTop w:val="0"/>
          <w:marBottom w:val="0"/>
          <w:divBdr>
            <w:top w:val="none" w:sz="0" w:space="0" w:color="auto"/>
            <w:left w:val="none" w:sz="0" w:space="0" w:color="auto"/>
            <w:bottom w:val="none" w:sz="0" w:space="0" w:color="auto"/>
            <w:right w:val="none" w:sz="0" w:space="0" w:color="auto"/>
          </w:divBdr>
        </w:div>
        <w:div w:id="1546018516">
          <w:marLeft w:val="446"/>
          <w:marRight w:val="0"/>
          <w:marTop w:val="0"/>
          <w:marBottom w:val="0"/>
          <w:divBdr>
            <w:top w:val="none" w:sz="0" w:space="0" w:color="auto"/>
            <w:left w:val="none" w:sz="0" w:space="0" w:color="auto"/>
            <w:bottom w:val="none" w:sz="0" w:space="0" w:color="auto"/>
            <w:right w:val="none" w:sz="0" w:space="0" w:color="auto"/>
          </w:divBdr>
        </w:div>
        <w:div w:id="1545215994">
          <w:marLeft w:val="446"/>
          <w:marRight w:val="0"/>
          <w:marTop w:val="0"/>
          <w:marBottom w:val="0"/>
          <w:divBdr>
            <w:top w:val="none" w:sz="0" w:space="0" w:color="auto"/>
            <w:left w:val="none" w:sz="0" w:space="0" w:color="auto"/>
            <w:bottom w:val="none" w:sz="0" w:space="0" w:color="auto"/>
            <w:right w:val="none" w:sz="0" w:space="0" w:color="auto"/>
          </w:divBdr>
        </w:div>
        <w:div w:id="1697458826">
          <w:marLeft w:val="446"/>
          <w:marRight w:val="0"/>
          <w:marTop w:val="0"/>
          <w:marBottom w:val="0"/>
          <w:divBdr>
            <w:top w:val="none" w:sz="0" w:space="0" w:color="auto"/>
            <w:left w:val="none" w:sz="0" w:space="0" w:color="auto"/>
            <w:bottom w:val="none" w:sz="0" w:space="0" w:color="auto"/>
            <w:right w:val="none" w:sz="0" w:space="0" w:color="auto"/>
          </w:divBdr>
        </w:div>
        <w:div w:id="1723402220">
          <w:marLeft w:val="446"/>
          <w:marRight w:val="0"/>
          <w:marTop w:val="0"/>
          <w:marBottom w:val="0"/>
          <w:divBdr>
            <w:top w:val="none" w:sz="0" w:space="0" w:color="auto"/>
            <w:left w:val="none" w:sz="0" w:space="0" w:color="auto"/>
            <w:bottom w:val="none" w:sz="0" w:space="0" w:color="auto"/>
            <w:right w:val="none" w:sz="0" w:space="0" w:color="auto"/>
          </w:divBdr>
        </w:div>
        <w:div w:id="1898776789">
          <w:marLeft w:val="446"/>
          <w:marRight w:val="0"/>
          <w:marTop w:val="0"/>
          <w:marBottom w:val="0"/>
          <w:divBdr>
            <w:top w:val="none" w:sz="0" w:space="0" w:color="auto"/>
            <w:left w:val="none" w:sz="0" w:space="0" w:color="auto"/>
            <w:bottom w:val="none" w:sz="0" w:space="0" w:color="auto"/>
            <w:right w:val="none" w:sz="0" w:space="0" w:color="auto"/>
          </w:divBdr>
        </w:div>
        <w:div w:id="941061944">
          <w:marLeft w:val="446"/>
          <w:marRight w:val="0"/>
          <w:marTop w:val="0"/>
          <w:marBottom w:val="0"/>
          <w:divBdr>
            <w:top w:val="none" w:sz="0" w:space="0" w:color="auto"/>
            <w:left w:val="none" w:sz="0" w:space="0" w:color="auto"/>
            <w:bottom w:val="none" w:sz="0" w:space="0" w:color="auto"/>
            <w:right w:val="none" w:sz="0" w:space="0" w:color="auto"/>
          </w:divBdr>
        </w:div>
        <w:div w:id="1070038607">
          <w:marLeft w:val="446"/>
          <w:marRight w:val="0"/>
          <w:marTop w:val="0"/>
          <w:marBottom w:val="0"/>
          <w:divBdr>
            <w:top w:val="none" w:sz="0" w:space="0" w:color="auto"/>
            <w:left w:val="none" w:sz="0" w:space="0" w:color="auto"/>
            <w:bottom w:val="none" w:sz="0" w:space="0" w:color="auto"/>
            <w:right w:val="none" w:sz="0" w:space="0" w:color="auto"/>
          </w:divBdr>
        </w:div>
        <w:div w:id="265895094">
          <w:marLeft w:val="446"/>
          <w:marRight w:val="0"/>
          <w:marTop w:val="0"/>
          <w:marBottom w:val="0"/>
          <w:divBdr>
            <w:top w:val="none" w:sz="0" w:space="0" w:color="auto"/>
            <w:left w:val="none" w:sz="0" w:space="0" w:color="auto"/>
            <w:bottom w:val="none" w:sz="0" w:space="0" w:color="auto"/>
            <w:right w:val="none" w:sz="0" w:space="0" w:color="auto"/>
          </w:divBdr>
        </w:div>
      </w:divsChild>
    </w:div>
    <w:div w:id="1663850391">
      <w:bodyDiv w:val="1"/>
      <w:marLeft w:val="0"/>
      <w:marRight w:val="0"/>
      <w:marTop w:val="0"/>
      <w:marBottom w:val="0"/>
      <w:divBdr>
        <w:top w:val="none" w:sz="0" w:space="0" w:color="auto"/>
        <w:left w:val="none" w:sz="0" w:space="0" w:color="auto"/>
        <w:bottom w:val="none" w:sz="0" w:space="0" w:color="auto"/>
        <w:right w:val="none" w:sz="0" w:space="0" w:color="auto"/>
      </w:divBdr>
    </w:div>
    <w:div w:id="20844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publications.jrc.ec.europa.eu/repository/handle/JRC120486"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publications.jrc.ec.europa.eu/repository/handle/JRC10912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jrc/en/entrecom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publications.jrc.ec.europa.eu/repository/handle/JRC12048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7</Pages>
  <Words>1666</Words>
  <Characters>9501</Characters>
  <Application>Microsoft Office Word</Application>
  <DocSecurity>0</DocSecurity>
  <Lines>79</Lines>
  <Paragraphs>22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2021-12-10T22:11:00Z</dcterms:created>
  <dcterms:modified xsi:type="dcterms:W3CDTF">2023-03-03T10:44:00Z</dcterms:modified>
</cp:coreProperties>
</file>