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59F2DAC1" w:rsidR="0086031E" w:rsidRPr="00FC766D" w:rsidRDefault="00FC766D" w:rsidP="0086031E">
      <w:pPr>
        <w:jc w:val="center"/>
        <w:rPr>
          <w:rFonts w:cs="Calibri"/>
          <w:b/>
          <w:bCs/>
          <w:color w:val="2CACBA"/>
          <w:sz w:val="44"/>
          <w:szCs w:val="36"/>
          <w:lang w:val="it-IT"/>
        </w:rPr>
      </w:pPr>
      <w:r w:rsidRPr="00FC766D">
        <w:rPr>
          <w:rFonts w:cs="Calibri"/>
          <w:b/>
          <w:bCs/>
          <w:color w:val="2CACBA"/>
          <w:sz w:val="44"/>
          <w:szCs w:val="36"/>
          <w:lang w:val="it-IT"/>
        </w:rPr>
        <w:t>Scheda di formazione</w:t>
      </w:r>
    </w:p>
    <w:p w14:paraId="08413570" w14:textId="77777777" w:rsidR="0086031E" w:rsidRPr="006F41C9" w:rsidRDefault="0086031E" w:rsidP="0086031E">
      <w:pPr>
        <w:jc w:val="center"/>
        <w:rPr>
          <w:rFonts w:cs="Calibri"/>
          <w:b/>
          <w:bCs/>
          <w:color w:val="2CACBA"/>
          <w:sz w:val="44"/>
          <w:szCs w:val="36"/>
          <w:lang w:val="en-GB"/>
        </w:rPr>
      </w:pPr>
    </w:p>
    <w:tbl>
      <w:tblPr>
        <w:tblStyle w:val="Grigliatabella"/>
        <w:tblW w:w="0" w:type="auto"/>
        <w:tblInd w:w="-284" w:type="dxa"/>
        <w:tblLook w:val="04A0" w:firstRow="1" w:lastRow="0" w:firstColumn="1" w:lastColumn="0" w:noHBand="0" w:noVBand="1"/>
      </w:tblPr>
      <w:tblGrid>
        <w:gridCol w:w="3278"/>
        <w:gridCol w:w="5063"/>
        <w:gridCol w:w="959"/>
      </w:tblGrid>
      <w:tr w:rsidR="0051681C" w:rsidRPr="001846CC" w14:paraId="44A36410" w14:textId="77777777" w:rsidTr="005626ED">
        <w:tc>
          <w:tcPr>
            <w:tcW w:w="3114" w:type="dxa"/>
            <w:shd w:val="clear" w:color="auto" w:fill="FF7619"/>
            <w:vAlign w:val="center"/>
          </w:tcPr>
          <w:p w14:paraId="33A023CB" w14:textId="0F447A75" w:rsidR="0086031E" w:rsidRPr="005626ED" w:rsidRDefault="0086031E" w:rsidP="0086031E">
            <w:pPr>
              <w:rPr>
                <w:color w:val="FFFFFF" w:themeColor="background1"/>
                <w:lang w:val="it-IT"/>
              </w:rPr>
            </w:pPr>
            <w:r w:rsidRPr="005626ED">
              <w:rPr>
                <w:rFonts w:ascii="Arial Rounded MT Bold" w:hAnsi="Arial Rounded MT Bold" w:cs="Arial"/>
                <w:b/>
                <w:color w:val="FFFFFF" w:themeColor="background1"/>
                <w:lang w:val="it-IT"/>
              </w:rPr>
              <w:t>Tit</w:t>
            </w:r>
            <w:r w:rsidR="005626ED" w:rsidRPr="005626ED">
              <w:rPr>
                <w:rFonts w:ascii="Arial Rounded MT Bold" w:hAnsi="Arial Rounded MT Bold" w:cs="Arial"/>
                <w:b/>
                <w:color w:val="FFFFFF" w:themeColor="background1"/>
                <w:lang w:val="it-IT"/>
              </w:rPr>
              <w:t>olo</w:t>
            </w:r>
          </w:p>
        </w:tc>
        <w:tc>
          <w:tcPr>
            <w:tcW w:w="6186" w:type="dxa"/>
            <w:gridSpan w:val="2"/>
          </w:tcPr>
          <w:p w14:paraId="2189F5B2" w14:textId="1EB040AB" w:rsidR="0086031E" w:rsidRPr="00FC766D" w:rsidRDefault="00FC766D" w:rsidP="0086031E">
            <w:pPr>
              <w:rPr>
                <w:lang w:val="it-IT"/>
              </w:rPr>
            </w:pPr>
            <w:r w:rsidRPr="00FC766D">
              <w:rPr>
                <w:lang w:val="it-IT"/>
              </w:rPr>
              <w:t>Strumenti ICT per la digitalizzazione e lo Smart Working per le PMI</w:t>
            </w:r>
          </w:p>
        </w:tc>
      </w:tr>
      <w:tr w:rsidR="0051681C" w:rsidRPr="001846CC" w14:paraId="128E7937" w14:textId="77777777" w:rsidTr="005626ED">
        <w:tc>
          <w:tcPr>
            <w:tcW w:w="3114" w:type="dxa"/>
            <w:shd w:val="clear" w:color="auto" w:fill="FF7619"/>
            <w:vAlign w:val="center"/>
          </w:tcPr>
          <w:p w14:paraId="4B428EB5" w14:textId="79149A68" w:rsidR="0086031E" w:rsidRPr="005626ED" w:rsidRDefault="005626ED" w:rsidP="0086031E">
            <w:pPr>
              <w:rPr>
                <w:color w:val="FFFFFF" w:themeColor="background1"/>
                <w:lang w:val="it-IT"/>
              </w:rPr>
            </w:pPr>
            <w:r w:rsidRPr="005626ED">
              <w:rPr>
                <w:rFonts w:ascii="Arial Rounded MT Bold" w:hAnsi="Arial Rounded MT Bold" w:cs="Arial"/>
                <w:b/>
                <w:color w:val="FFFFFF" w:themeColor="background1"/>
                <w:lang w:val="it-IT"/>
              </w:rPr>
              <w:t xml:space="preserve">Parole chiave </w:t>
            </w:r>
            <w:r w:rsidR="0086031E" w:rsidRPr="005626ED">
              <w:rPr>
                <w:rFonts w:ascii="Arial Rounded MT Bold" w:hAnsi="Arial Rounded MT Bold" w:cs="Arial"/>
                <w:b/>
                <w:color w:val="FFFFFF" w:themeColor="background1"/>
                <w:lang w:val="it-IT"/>
              </w:rPr>
              <w:t>(meta tag)</w:t>
            </w:r>
          </w:p>
        </w:tc>
        <w:tc>
          <w:tcPr>
            <w:tcW w:w="6186" w:type="dxa"/>
            <w:gridSpan w:val="2"/>
          </w:tcPr>
          <w:p w14:paraId="536987E0" w14:textId="624B536E" w:rsidR="0086031E" w:rsidRPr="00FC766D" w:rsidRDefault="00FC766D" w:rsidP="0086031E">
            <w:pPr>
              <w:rPr>
                <w:lang w:val="it-IT"/>
              </w:rPr>
            </w:pPr>
            <w:r w:rsidRPr="00FC766D">
              <w:rPr>
                <w:lang w:val="it-IT"/>
              </w:rPr>
              <w:t>Lavoro a distanza, Smart Working, Strumenti ICT, PMI</w:t>
            </w:r>
          </w:p>
        </w:tc>
      </w:tr>
      <w:tr w:rsidR="0051681C" w:rsidRPr="006F41C9" w14:paraId="06920ADD" w14:textId="77777777" w:rsidTr="005626ED">
        <w:tc>
          <w:tcPr>
            <w:tcW w:w="3114" w:type="dxa"/>
            <w:shd w:val="clear" w:color="auto" w:fill="FF7619"/>
            <w:vAlign w:val="center"/>
          </w:tcPr>
          <w:p w14:paraId="7ECCE87A" w14:textId="48BC126C" w:rsidR="0086031E" w:rsidRPr="005626ED" w:rsidRDefault="005626ED" w:rsidP="0086031E">
            <w:pPr>
              <w:rPr>
                <w:rFonts w:ascii="Arial Rounded MT Bold" w:hAnsi="Arial Rounded MT Bold"/>
                <w:b/>
                <w:bCs/>
                <w:color w:val="FFFFFF" w:themeColor="background1"/>
                <w:lang w:val="it-IT"/>
              </w:rPr>
            </w:pPr>
            <w:r w:rsidRPr="005626ED">
              <w:rPr>
                <w:rFonts w:ascii="Arial Rounded MT Bold" w:hAnsi="Arial Rounded MT Bold"/>
                <w:b/>
                <w:bCs/>
                <w:color w:val="FFFFFF" w:themeColor="background1"/>
                <w:lang w:val="it-IT"/>
              </w:rPr>
              <w:t xml:space="preserve">Fornito da </w:t>
            </w:r>
          </w:p>
        </w:tc>
        <w:tc>
          <w:tcPr>
            <w:tcW w:w="6186" w:type="dxa"/>
            <w:gridSpan w:val="2"/>
          </w:tcPr>
          <w:p w14:paraId="15FF84B0" w14:textId="26F686BE" w:rsidR="0086031E" w:rsidRPr="00FC766D" w:rsidRDefault="007617F1" w:rsidP="0086031E">
            <w:pPr>
              <w:rPr>
                <w:lang w:val="en-GB"/>
              </w:rPr>
            </w:pPr>
            <w:r w:rsidRPr="00FC766D">
              <w:rPr>
                <w:lang w:val="en-GB"/>
              </w:rPr>
              <w:t xml:space="preserve">IT Solutions for </w:t>
            </w:r>
            <w:r w:rsidR="00FC766D" w:rsidRPr="00FC766D">
              <w:rPr>
                <w:lang w:val="en-GB"/>
              </w:rPr>
              <w:t>All</w:t>
            </w:r>
          </w:p>
        </w:tc>
      </w:tr>
      <w:tr w:rsidR="0051681C" w:rsidRPr="006F41C9" w14:paraId="38E69A00" w14:textId="77777777" w:rsidTr="005626ED">
        <w:tc>
          <w:tcPr>
            <w:tcW w:w="3114" w:type="dxa"/>
            <w:shd w:val="clear" w:color="auto" w:fill="FF7619"/>
            <w:vAlign w:val="center"/>
          </w:tcPr>
          <w:p w14:paraId="2BB7793B" w14:textId="0422748C" w:rsidR="0086031E" w:rsidRPr="005626ED" w:rsidRDefault="0086031E" w:rsidP="0086031E">
            <w:pPr>
              <w:rPr>
                <w:color w:val="FFFFFF" w:themeColor="background1"/>
                <w:lang w:val="it-IT"/>
              </w:rPr>
            </w:pPr>
            <w:r w:rsidRPr="005626ED">
              <w:rPr>
                <w:rFonts w:ascii="Arial Rounded MT Bold" w:hAnsi="Arial Rounded MT Bold" w:cs="Arial"/>
                <w:b/>
                <w:color w:val="FFFFFF" w:themeColor="background1"/>
                <w:lang w:val="it-IT"/>
              </w:rPr>
              <w:t>L</w:t>
            </w:r>
            <w:r w:rsidR="005626ED" w:rsidRPr="005626ED">
              <w:rPr>
                <w:rFonts w:ascii="Arial Rounded MT Bold" w:hAnsi="Arial Rounded MT Bold" w:cs="Arial"/>
                <w:b/>
                <w:color w:val="FFFFFF" w:themeColor="background1"/>
                <w:lang w:val="it-IT"/>
              </w:rPr>
              <w:t>ingua</w:t>
            </w:r>
          </w:p>
        </w:tc>
        <w:tc>
          <w:tcPr>
            <w:tcW w:w="6186" w:type="dxa"/>
            <w:gridSpan w:val="2"/>
          </w:tcPr>
          <w:p w14:paraId="38B2A812" w14:textId="08EEDC71" w:rsidR="0086031E" w:rsidRPr="005626ED" w:rsidRDefault="005626ED" w:rsidP="0086031E">
            <w:pPr>
              <w:rPr>
                <w:lang w:val="it-IT"/>
              </w:rPr>
            </w:pPr>
            <w:r w:rsidRPr="005626ED">
              <w:rPr>
                <w:lang w:val="it-IT"/>
              </w:rPr>
              <w:t>Inglese</w:t>
            </w:r>
          </w:p>
        </w:tc>
      </w:tr>
      <w:tr w:rsidR="00855B6F" w:rsidRPr="006F41C9" w14:paraId="65E868B4" w14:textId="77777777" w:rsidTr="005626ED">
        <w:trPr>
          <w:trHeight w:val="390"/>
        </w:trPr>
        <w:tc>
          <w:tcPr>
            <w:tcW w:w="3114" w:type="dxa"/>
            <w:vMerge w:val="restart"/>
            <w:shd w:val="clear" w:color="auto" w:fill="FF7619"/>
            <w:vAlign w:val="center"/>
          </w:tcPr>
          <w:p w14:paraId="01AEB537" w14:textId="5A3CE784" w:rsidR="005626ED" w:rsidRPr="005626ED" w:rsidRDefault="005626ED" w:rsidP="005626ED">
            <w:pPr>
              <w:rPr>
                <w:color w:val="FFFFFF" w:themeColor="background1"/>
                <w:lang w:val="it-IT"/>
              </w:rPr>
            </w:pPr>
            <w:r w:rsidRPr="005626ED">
              <w:rPr>
                <w:rFonts w:ascii="Arial Rounded MT Bold" w:hAnsi="Arial Rounded MT Bold" w:cs="Arial"/>
                <w:b/>
                <w:color w:val="FFFFFF" w:themeColor="background1"/>
                <w:lang w:val="it-IT"/>
              </w:rPr>
              <w:t>Area</w:t>
            </w:r>
          </w:p>
        </w:tc>
        <w:tc>
          <w:tcPr>
            <w:tcW w:w="5265" w:type="dxa"/>
          </w:tcPr>
          <w:p w14:paraId="4452C946" w14:textId="7237C217" w:rsidR="005626ED" w:rsidRPr="005626ED" w:rsidRDefault="005626ED" w:rsidP="005626ED">
            <w:pPr>
              <w:rPr>
                <w:rFonts w:ascii="Arial Rounded MT Bold" w:hAnsi="Arial Rounded MT Bold"/>
                <w:lang w:val="it-IT"/>
              </w:rPr>
            </w:pPr>
            <w:r w:rsidRPr="005626ED">
              <w:rPr>
                <w:rFonts w:ascii="Arial Rounded MT Bold" w:hAnsi="Arial Rounded MT Bold"/>
                <w:lang w:val="it-IT"/>
              </w:rPr>
              <w:t>Comunicazione digitale e online</w:t>
            </w:r>
          </w:p>
        </w:tc>
        <w:tc>
          <w:tcPr>
            <w:tcW w:w="921" w:type="dxa"/>
            <w:shd w:val="clear" w:color="auto" w:fill="FFFFFF" w:themeFill="background1"/>
          </w:tcPr>
          <w:p w14:paraId="266AAFD6" w14:textId="23B01F91" w:rsidR="005626ED" w:rsidRPr="006F41C9" w:rsidRDefault="005626ED" w:rsidP="005626ED">
            <w:pPr>
              <w:rPr>
                <w:lang w:val="en-GB"/>
              </w:rPr>
            </w:pPr>
            <w:r w:rsidRPr="006F41C9">
              <w:rPr>
                <w:lang w:val="en-GB"/>
              </w:rPr>
              <w:t>X</w:t>
            </w:r>
          </w:p>
        </w:tc>
      </w:tr>
      <w:tr w:rsidR="00855B6F" w:rsidRPr="001846CC" w14:paraId="01D37DAD" w14:textId="77777777" w:rsidTr="005626ED">
        <w:trPr>
          <w:trHeight w:val="382"/>
        </w:trPr>
        <w:tc>
          <w:tcPr>
            <w:tcW w:w="3114" w:type="dxa"/>
            <w:vMerge/>
            <w:shd w:val="clear" w:color="auto" w:fill="FF7619"/>
            <w:vAlign w:val="center"/>
          </w:tcPr>
          <w:p w14:paraId="34B43962" w14:textId="77777777" w:rsidR="005626ED" w:rsidRPr="005626ED" w:rsidRDefault="005626ED" w:rsidP="005626ED">
            <w:pPr>
              <w:rPr>
                <w:rFonts w:ascii="Arial Rounded MT Bold" w:hAnsi="Arial Rounded MT Bold" w:cs="Arial"/>
                <w:b/>
                <w:color w:val="FFFFFF" w:themeColor="background1"/>
                <w:lang w:val="it-IT"/>
              </w:rPr>
            </w:pPr>
          </w:p>
        </w:tc>
        <w:tc>
          <w:tcPr>
            <w:tcW w:w="5265" w:type="dxa"/>
          </w:tcPr>
          <w:p w14:paraId="11CB6E4A" w14:textId="601DDD58" w:rsidR="005626ED" w:rsidRPr="005626ED" w:rsidRDefault="005626ED" w:rsidP="005626ED">
            <w:pPr>
              <w:rPr>
                <w:rFonts w:ascii="Arial Rounded MT Bold" w:hAnsi="Arial Rounded MT Bold"/>
                <w:lang w:val="it-IT"/>
              </w:rPr>
            </w:pPr>
            <w:r w:rsidRPr="005626ED">
              <w:rPr>
                <w:rFonts w:ascii="Arial Rounded MT Bold" w:hAnsi="Arial Rounded MT Bold"/>
                <w:lang w:val="it-IT"/>
              </w:rPr>
              <w:t>Impegno di squadra e di persone da remoto</w:t>
            </w:r>
          </w:p>
        </w:tc>
        <w:tc>
          <w:tcPr>
            <w:tcW w:w="921" w:type="dxa"/>
            <w:shd w:val="clear" w:color="auto" w:fill="FFFFFF" w:themeFill="background1"/>
          </w:tcPr>
          <w:p w14:paraId="010A43B1" w14:textId="6A170FF1" w:rsidR="005626ED" w:rsidRPr="005626ED" w:rsidRDefault="005626ED" w:rsidP="005626ED">
            <w:pPr>
              <w:ind w:left="360"/>
              <w:rPr>
                <w:b/>
                <w:bCs/>
                <w:lang w:val="it-IT"/>
              </w:rPr>
            </w:pPr>
          </w:p>
        </w:tc>
      </w:tr>
      <w:tr w:rsidR="00855B6F" w:rsidRPr="006F41C9" w14:paraId="0924C8EE" w14:textId="77777777" w:rsidTr="005626ED">
        <w:trPr>
          <w:trHeight w:val="382"/>
        </w:trPr>
        <w:tc>
          <w:tcPr>
            <w:tcW w:w="3114" w:type="dxa"/>
            <w:vMerge/>
            <w:shd w:val="clear" w:color="auto" w:fill="FF7619"/>
            <w:vAlign w:val="center"/>
          </w:tcPr>
          <w:p w14:paraId="2988F4F2" w14:textId="77777777" w:rsidR="005626ED" w:rsidRPr="005626ED" w:rsidRDefault="005626ED" w:rsidP="005626ED">
            <w:pPr>
              <w:rPr>
                <w:rFonts w:ascii="Arial Rounded MT Bold" w:hAnsi="Arial Rounded MT Bold" w:cs="Arial"/>
                <w:b/>
                <w:color w:val="FFFFFF" w:themeColor="background1"/>
                <w:lang w:val="it-IT"/>
              </w:rPr>
            </w:pPr>
          </w:p>
        </w:tc>
        <w:tc>
          <w:tcPr>
            <w:tcW w:w="5265" w:type="dxa"/>
          </w:tcPr>
          <w:p w14:paraId="0DB4BF2E" w14:textId="74C175DF" w:rsidR="005626ED" w:rsidRPr="005626ED" w:rsidRDefault="005626ED" w:rsidP="005626ED">
            <w:pPr>
              <w:rPr>
                <w:rFonts w:ascii="Arial Rounded MT Bold" w:hAnsi="Arial Rounded MT Bold"/>
                <w:lang w:val="it-IT"/>
              </w:rPr>
            </w:pPr>
            <w:r w:rsidRPr="005626ED">
              <w:rPr>
                <w:rFonts w:ascii="Arial Rounded MT Bold" w:hAnsi="Arial Rounded MT Bold"/>
                <w:lang w:val="it-IT"/>
              </w:rPr>
              <w:t>Equilibrio lavoro-vita</w:t>
            </w:r>
          </w:p>
        </w:tc>
        <w:tc>
          <w:tcPr>
            <w:tcW w:w="921" w:type="dxa"/>
            <w:shd w:val="clear" w:color="auto" w:fill="FFFFFF" w:themeFill="background1"/>
          </w:tcPr>
          <w:p w14:paraId="0629B581" w14:textId="237D01A4" w:rsidR="005626ED" w:rsidRPr="006F41C9" w:rsidRDefault="005626ED" w:rsidP="005626ED">
            <w:pPr>
              <w:ind w:left="360"/>
              <w:rPr>
                <w:b/>
                <w:bCs/>
                <w:lang w:val="en-GB"/>
              </w:rPr>
            </w:pPr>
          </w:p>
        </w:tc>
      </w:tr>
      <w:tr w:rsidR="00855B6F" w:rsidRPr="006F41C9" w14:paraId="75C26925" w14:textId="77777777" w:rsidTr="005626ED">
        <w:trPr>
          <w:trHeight w:val="382"/>
        </w:trPr>
        <w:tc>
          <w:tcPr>
            <w:tcW w:w="3114" w:type="dxa"/>
            <w:vMerge/>
            <w:shd w:val="clear" w:color="auto" w:fill="FF7619"/>
            <w:vAlign w:val="center"/>
          </w:tcPr>
          <w:p w14:paraId="633D10FD" w14:textId="77777777" w:rsidR="005626ED" w:rsidRPr="005626ED" w:rsidRDefault="005626ED" w:rsidP="005626ED">
            <w:pPr>
              <w:rPr>
                <w:rFonts w:ascii="Arial Rounded MT Bold" w:hAnsi="Arial Rounded MT Bold" w:cs="Arial"/>
                <w:b/>
                <w:color w:val="FFFFFF" w:themeColor="background1"/>
                <w:lang w:val="it-IT"/>
              </w:rPr>
            </w:pPr>
          </w:p>
        </w:tc>
        <w:tc>
          <w:tcPr>
            <w:tcW w:w="5265" w:type="dxa"/>
          </w:tcPr>
          <w:p w14:paraId="362779EB" w14:textId="3CD3E459" w:rsidR="005626ED" w:rsidRPr="005626ED" w:rsidRDefault="005626ED" w:rsidP="005626ED">
            <w:pPr>
              <w:rPr>
                <w:rFonts w:ascii="Arial Rounded MT Bold" w:hAnsi="Arial Rounded MT Bold"/>
                <w:lang w:val="it-IT"/>
              </w:rPr>
            </w:pPr>
            <w:r w:rsidRPr="005626ED">
              <w:rPr>
                <w:rFonts w:ascii="Arial Rounded MT Bold" w:hAnsi="Arial Rounded MT Bold"/>
                <w:lang w:val="it-IT"/>
              </w:rPr>
              <w:t>Benessere personale</w:t>
            </w:r>
          </w:p>
        </w:tc>
        <w:tc>
          <w:tcPr>
            <w:tcW w:w="921" w:type="dxa"/>
            <w:shd w:val="clear" w:color="auto" w:fill="FFFFFF" w:themeFill="background1"/>
          </w:tcPr>
          <w:p w14:paraId="38C196C9" w14:textId="321DA3F3" w:rsidR="005626ED" w:rsidRPr="006F41C9" w:rsidRDefault="005626ED" w:rsidP="005626ED">
            <w:pPr>
              <w:ind w:left="360"/>
              <w:rPr>
                <w:b/>
                <w:bCs/>
                <w:lang w:val="en-GB"/>
              </w:rPr>
            </w:pPr>
          </w:p>
        </w:tc>
      </w:tr>
      <w:tr w:rsidR="00855B6F" w:rsidRPr="001846CC" w14:paraId="7B9EF8A8" w14:textId="77777777" w:rsidTr="005626ED">
        <w:trPr>
          <w:trHeight w:val="382"/>
        </w:trPr>
        <w:tc>
          <w:tcPr>
            <w:tcW w:w="3114" w:type="dxa"/>
            <w:vMerge/>
            <w:shd w:val="clear" w:color="auto" w:fill="FF7619"/>
            <w:vAlign w:val="center"/>
          </w:tcPr>
          <w:p w14:paraId="3E489F43" w14:textId="77777777" w:rsidR="005626ED" w:rsidRPr="005626ED" w:rsidRDefault="005626ED" w:rsidP="005626ED">
            <w:pPr>
              <w:rPr>
                <w:rFonts w:ascii="Arial Rounded MT Bold" w:hAnsi="Arial Rounded MT Bold" w:cs="Arial"/>
                <w:b/>
                <w:color w:val="FFFFFF" w:themeColor="background1"/>
                <w:lang w:val="it-IT"/>
              </w:rPr>
            </w:pPr>
          </w:p>
        </w:tc>
        <w:tc>
          <w:tcPr>
            <w:tcW w:w="5265" w:type="dxa"/>
          </w:tcPr>
          <w:p w14:paraId="6B3A2EAD" w14:textId="27EBF962" w:rsidR="005626ED" w:rsidRPr="005626ED" w:rsidRDefault="005626ED" w:rsidP="005626ED">
            <w:pPr>
              <w:rPr>
                <w:rFonts w:ascii="Arial Rounded MT Bold" w:hAnsi="Arial Rounded MT Bold"/>
                <w:lang w:val="it-IT"/>
              </w:rPr>
            </w:pPr>
            <w:r w:rsidRPr="005626ED">
              <w:rPr>
                <w:rFonts w:ascii="Arial Rounded MT Bold" w:hAnsi="Arial Rounded MT Bold"/>
                <w:lang w:val="it-IT"/>
              </w:rPr>
              <w:t>“Come aumentare la produttività del tuo team da remoto?”</w:t>
            </w:r>
          </w:p>
        </w:tc>
        <w:tc>
          <w:tcPr>
            <w:tcW w:w="921" w:type="dxa"/>
            <w:shd w:val="clear" w:color="auto" w:fill="FFFFFF" w:themeFill="background1"/>
          </w:tcPr>
          <w:p w14:paraId="031299B2" w14:textId="4269ADB7" w:rsidR="005626ED" w:rsidRPr="005626ED" w:rsidRDefault="005626ED" w:rsidP="005626ED">
            <w:pPr>
              <w:ind w:left="360"/>
              <w:rPr>
                <w:b/>
                <w:bCs/>
                <w:lang w:val="it-IT"/>
              </w:rPr>
            </w:pPr>
          </w:p>
        </w:tc>
      </w:tr>
      <w:tr w:rsidR="00855B6F" w:rsidRPr="006F41C9" w14:paraId="4AED5721" w14:textId="77777777" w:rsidTr="005626ED">
        <w:trPr>
          <w:trHeight w:val="382"/>
        </w:trPr>
        <w:tc>
          <w:tcPr>
            <w:tcW w:w="3114" w:type="dxa"/>
            <w:vMerge/>
            <w:shd w:val="clear" w:color="auto" w:fill="FF7619"/>
            <w:vAlign w:val="center"/>
          </w:tcPr>
          <w:p w14:paraId="1CB651AD" w14:textId="77777777" w:rsidR="005626ED" w:rsidRPr="005626ED" w:rsidRDefault="005626ED" w:rsidP="005626ED">
            <w:pPr>
              <w:rPr>
                <w:rFonts w:ascii="Arial Rounded MT Bold" w:hAnsi="Arial Rounded MT Bold" w:cs="Arial"/>
                <w:b/>
                <w:color w:val="FFFFFF" w:themeColor="background1"/>
                <w:lang w:val="it-IT"/>
              </w:rPr>
            </w:pPr>
          </w:p>
        </w:tc>
        <w:tc>
          <w:tcPr>
            <w:tcW w:w="5265" w:type="dxa"/>
          </w:tcPr>
          <w:p w14:paraId="4810AA7F" w14:textId="22CAF048" w:rsidR="005626ED" w:rsidRPr="005626ED" w:rsidRDefault="005626ED" w:rsidP="005626ED">
            <w:pPr>
              <w:rPr>
                <w:rFonts w:ascii="Arial Rounded MT Bold" w:hAnsi="Arial Rounded MT Bold"/>
                <w:lang w:val="it-IT"/>
              </w:rPr>
            </w:pPr>
            <w:r w:rsidRPr="005626ED">
              <w:rPr>
                <w:rFonts w:ascii="Arial Rounded MT Bold" w:hAnsi="Arial Rounded MT Bold"/>
                <w:lang w:val="it-IT"/>
              </w:rPr>
              <w:t>Remote project management</w:t>
            </w:r>
          </w:p>
        </w:tc>
        <w:tc>
          <w:tcPr>
            <w:tcW w:w="921" w:type="dxa"/>
            <w:shd w:val="clear" w:color="auto" w:fill="FFFFFF" w:themeFill="background1"/>
          </w:tcPr>
          <w:p w14:paraId="19682202" w14:textId="0F97A7E5" w:rsidR="005626ED" w:rsidRPr="006F41C9" w:rsidRDefault="005626ED" w:rsidP="005626ED">
            <w:pPr>
              <w:ind w:left="360"/>
              <w:rPr>
                <w:b/>
                <w:bCs/>
                <w:lang w:val="en-GB"/>
              </w:rPr>
            </w:pPr>
          </w:p>
        </w:tc>
      </w:tr>
      <w:tr w:rsidR="00855B6F" w:rsidRPr="006F41C9" w14:paraId="7CEBC64D" w14:textId="77777777" w:rsidTr="005626ED">
        <w:trPr>
          <w:trHeight w:val="382"/>
        </w:trPr>
        <w:tc>
          <w:tcPr>
            <w:tcW w:w="3114" w:type="dxa"/>
            <w:vMerge/>
            <w:shd w:val="clear" w:color="auto" w:fill="FF7619"/>
            <w:vAlign w:val="center"/>
          </w:tcPr>
          <w:p w14:paraId="0E3473DE" w14:textId="77777777" w:rsidR="005626ED" w:rsidRPr="005626ED" w:rsidRDefault="005626ED" w:rsidP="005626ED">
            <w:pPr>
              <w:rPr>
                <w:rFonts w:ascii="Arial Rounded MT Bold" w:hAnsi="Arial Rounded MT Bold" w:cs="Arial"/>
                <w:b/>
                <w:color w:val="FFFFFF" w:themeColor="background1"/>
                <w:lang w:val="it-IT"/>
              </w:rPr>
            </w:pPr>
          </w:p>
        </w:tc>
        <w:tc>
          <w:tcPr>
            <w:tcW w:w="5265" w:type="dxa"/>
          </w:tcPr>
          <w:p w14:paraId="2BB310C9" w14:textId="5E70BF2A" w:rsidR="005626ED" w:rsidRPr="005626ED" w:rsidRDefault="005626ED" w:rsidP="005626ED">
            <w:pPr>
              <w:rPr>
                <w:rFonts w:ascii="Arial Rounded MT Bold" w:hAnsi="Arial Rounded MT Bold"/>
                <w:lang w:val="it-IT"/>
              </w:rPr>
            </w:pPr>
            <w:r w:rsidRPr="005626ED">
              <w:rPr>
                <w:rFonts w:ascii="Arial Rounded MT Bold" w:hAnsi="Arial Rounded MT Bold"/>
                <w:lang w:val="it-IT"/>
              </w:rPr>
              <w:t xml:space="preserve">Agile Management by </w:t>
            </w:r>
            <w:proofErr w:type="spellStart"/>
            <w:r w:rsidRPr="005626ED">
              <w:rPr>
                <w:rFonts w:ascii="Arial Rounded MT Bold" w:hAnsi="Arial Rounded MT Bold"/>
                <w:lang w:val="it-IT"/>
              </w:rPr>
              <w:t>Objectives</w:t>
            </w:r>
            <w:proofErr w:type="spellEnd"/>
            <w:r w:rsidRPr="005626ED">
              <w:rPr>
                <w:rFonts w:ascii="Arial Rounded MT Bold" w:hAnsi="Arial Rounded MT Bold"/>
                <w:lang w:val="it-IT"/>
              </w:rPr>
              <w:t xml:space="preserve">       </w:t>
            </w:r>
          </w:p>
        </w:tc>
        <w:tc>
          <w:tcPr>
            <w:tcW w:w="921" w:type="dxa"/>
            <w:shd w:val="clear" w:color="auto" w:fill="FFFFFF" w:themeFill="background1"/>
          </w:tcPr>
          <w:p w14:paraId="0D4DCE30" w14:textId="6FA518BD" w:rsidR="005626ED" w:rsidRPr="006F41C9" w:rsidRDefault="005626ED" w:rsidP="005626ED">
            <w:pPr>
              <w:ind w:left="360"/>
              <w:rPr>
                <w:b/>
                <w:bCs/>
                <w:lang w:val="en-GB"/>
              </w:rPr>
            </w:pPr>
          </w:p>
        </w:tc>
      </w:tr>
      <w:tr w:rsidR="00855B6F" w:rsidRPr="006F41C9" w14:paraId="6D0210CE" w14:textId="77777777" w:rsidTr="005626ED">
        <w:trPr>
          <w:trHeight w:val="382"/>
        </w:trPr>
        <w:tc>
          <w:tcPr>
            <w:tcW w:w="3114" w:type="dxa"/>
            <w:vMerge/>
            <w:shd w:val="clear" w:color="auto" w:fill="FF7619"/>
            <w:vAlign w:val="center"/>
          </w:tcPr>
          <w:p w14:paraId="7C236105" w14:textId="77777777" w:rsidR="005626ED" w:rsidRPr="005626ED" w:rsidRDefault="005626ED" w:rsidP="005626ED">
            <w:pPr>
              <w:rPr>
                <w:rFonts w:ascii="Arial Rounded MT Bold" w:hAnsi="Arial Rounded MT Bold" w:cs="Arial"/>
                <w:b/>
                <w:color w:val="FFFFFF" w:themeColor="background1"/>
                <w:lang w:val="it-IT"/>
              </w:rPr>
            </w:pPr>
          </w:p>
        </w:tc>
        <w:tc>
          <w:tcPr>
            <w:tcW w:w="5265" w:type="dxa"/>
          </w:tcPr>
          <w:p w14:paraId="64D58D92" w14:textId="26629343" w:rsidR="005626ED" w:rsidRPr="005626ED" w:rsidRDefault="005626ED" w:rsidP="005626ED">
            <w:pPr>
              <w:rPr>
                <w:rFonts w:ascii="Arial Rounded MT Bold" w:hAnsi="Arial Rounded MT Bold"/>
                <w:lang w:val="it-IT"/>
              </w:rPr>
            </w:pPr>
            <w:r w:rsidRPr="005626ED">
              <w:rPr>
                <w:rFonts w:ascii="Arial Rounded MT Bold" w:hAnsi="Arial Rounded MT Bold"/>
                <w:lang w:val="it-IT"/>
              </w:rPr>
              <w:t xml:space="preserve">Autoefficacia “Smart” </w:t>
            </w:r>
          </w:p>
        </w:tc>
        <w:tc>
          <w:tcPr>
            <w:tcW w:w="921" w:type="dxa"/>
            <w:shd w:val="clear" w:color="auto" w:fill="FFFFFF" w:themeFill="background1"/>
          </w:tcPr>
          <w:p w14:paraId="744DF021" w14:textId="060E1202" w:rsidR="005626ED" w:rsidRPr="006F41C9" w:rsidRDefault="005626ED" w:rsidP="005626ED">
            <w:pPr>
              <w:ind w:left="360"/>
              <w:rPr>
                <w:b/>
                <w:bCs/>
                <w:lang w:val="en-GB"/>
              </w:rPr>
            </w:pPr>
          </w:p>
        </w:tc>
      </w:tr>
      <w:tr w:rsidR="00855B6F" w:rsidRPr="001846CC" w14:paraId="0D71C948" w14:textId="77777777" w:rsidTr="005626ED">
        <w:trPr>
          <w:trHeight w:val="382"/>
        </w:trPr>
        <w:tc>
          <w:tcPr>
            <w:tcW w:w="3114" w:type="dxa"/>
            <w:vMerge/>
            <w:shd w:val="clear" w:color="auto" w:fill="FF7619"/>
            <w:vAlign w:val="center"/>
          </w:tcPr>
          <w:p w14:paraId="034BA18E" w14:textId="77777777" w:rsidR="005626ED" w:rsidRPr="005626ED" w:rsidRDefault="005626ED" w:rsidP="005626ED">
            <w:pPr>
              <w:rPr>
                <w:rFonts w:ascii="Arial Rounded MT Bold" w:hAnsi="Arial Rounded MT Bold" w:cs="Arial"/>
                <w:b/>
                <w:color w:val="FFFFFF" w:themeColor="background1"/>
                <w:lang w:val="it-IT"/>
              </w:rPr>
            </w:pPr>
          </w:p>
        </w:tc>
        <w:tc>
          <w:tcPr>
            <w:tcW w:w="5265" w:type="dxa"/>
          </w:tcPr>
          <w:p w14:paraId="17CBF1F5" w14:textId="41F8E28F" w:rsidR="005626ED" w:rsidRPr="005626ED" w:rsidRDefault="005626ED" w:rsidP="005626ED">
            <w:pPr>
              <w:rPr>
                <w:rFonts w:ascii="Arial Rounded MT Bold" w:hAnsi="Arial Rounded MT Bold"/>
                <w:lang w:val="it-IT"/>
              </w:rPr>
            </w:pPr>
            <w:r w:rsidRPr="005626ED">
              <w:rPr>
                <w:rFonts w:ascii="Arial Rounded MT Bold" w:hAnsi="Arial Rounded MT Bold"/>
                <w:lang w:val="it-IT"/>
              </w:rPr>
              <w:t>Leadership e Motivazione ai tempi della Smart Working</w:t>
            </w:r>
          </w:p>
        </w:tc>
        <w:tc>
          <w:tcPr>
            <w:tcW w:w="921" w:type="dxa"/>
            <w:shd w:val="clear" w:color="auto" w:fill="FFFFFF" w:themeFill="background1"/>
          </w:tcPr>
          <w:p w14:paraId="07817BA9" w14:textId="0C0ADCF9" w:rsidR="005626ED" w:rsidRPr="005626ED" w:rsidRDefault="005626ED" w:rsidP="005626ED">
            <w:pPr>
              <w:ind w:left="360"/>
              <w:rPr>
                <w:b/>
                <w:bCs/>
                <w:lang w:val="it-IT"/>
              </w:rPr>
            </w:pPr>
          </w:p>
        </w:tc>
      </w:tr>
      <w:tr w:rsidR="00855B6F" w:rsidRPr="001846CC" w14:paraId="5126B09D" w14:textId="77777777" w:rsidTr="005626ED">
        <w:trPr>
          <w:trHeight w:val="382"/>
        </w:trPr>
        <w:tc>
          <w:tcPr>
            <w:tcW w:w="3114" w:type="dxa"/>
            <w:vMerge/>
            <w:shd w:val="clear" w:color="auto" w:fill="FF7619"/>
            <w:vAlign w:val="center"/>
          </w:tcPr>
          <w:p w14:paraId="6143932E" w14:textId="77777777" w:rsidR="005626ED" w:rsidRPr="005626ED" w:rsidRDefault="005626ED" w:rsidP="005626ED">
            <w:pPr>
              <w:rPr>
                <w:rFonts w:ascii="Arial Rounded MT Bold" w:hAnsi="Arial Rounded MT Bold" w:cs="Arial"/>
                <w:b/>
                <w:color w:val="FFFFFF" w:themeColor="background1"/>
                <w:lang w:val="it-IT"/>
              </w:rPr>
            </w:pPr>
          </w:p>
        </w:tc>
        <w:tc>
          <w:tcPr>
            <w:tcW w:w="5265" w:type="dxa"/>
          </w:tcPr>
          <w:p w14:paraId="0D157A8B" w14:textId="6E4E7F36" w:rsidR="005626ED" w:rsidRPr="005626ED" w:rsidRDefault="005626ED" w:rsidP="005626ED">
            <w:pPr>
              <w:rPr>
                <w:rFonts w:ascii="Arial Rounded MT Bold" w:hAnsi="Arial Rounded MT Bold"/>
                <w:lang w:val="it-IT"/>
              </w:rPr>
            </w:pPr>
            <w:r w:rsidRPr="005626ED">
              <w:rPr>
                <w:rFonts w:ascii="Arial Rounded MT Bold" w:hAnsi="Arial Rounded MT Bold"/>
                <w:lang w:val="it-IT"/>
              </w:rPr>
              <w:t>Telelavoro: una selezione di strumenti digitali per gestire il tuo business</w:t>
            </w:r>
          </w:p>
        </w:tc>
        <w:tc>
          <w:tcPr>
            <w:tcW w:w="921" w:type="dxa"/>
            <w:shd w:val="clear" w:color="auto" w:fill="FFFFFF" w:themeFill="background1"/>
          </w:tcPr>
          <w:p w14:paraId="787239F7" w14:textId="52B88D67" w:rsidR="005626ED" w:rsidRPr="005626ED" w:rsidRDefault="005626ED" w:rsidP="005626ED">
            <w:pPr>
              <w:ind w:left="360"/>
              <w:rPr>
                <w:b/>
                <w:bCs/>
                <w:lang w:val="it-IT"/>
              </w:rPr>
            </w:pPr>
          </w:p>
        </w:tc>
      </w:tr>
      <w:tr w:rsidR="005626ED" w:rsidRPr="006F41C9" w14:paraId="42D09DBC" w14:textId="77777777" w:rsidTr="005626ED">
        <w:tc>
          <w:tcPr>
            <w:tcW w:w="9300" w:type="dxa"/>
            <w:gridSpan w:val="3"/>
            <w:shd w:val="clear" w:color="auto" w:fill="FF7619"/>
            <w:vAlign w:val="center"/>
          </w:tcPr>
          <w:p w14:paraId="1420A117" w14:textId="37A80AC0" w:rsidR="005626ED" w:rsidRPr="005626ED" w:rsidRDefault="005626ED" w:rsidP="005626ED">
            <w:pPr>
              <w:rPr>
                <w:lang w:val="it-IT"/>
              </w:rPr>
            </w:pPr>
            <w:r w:rsidRPr="005626ED">
              <w:rPr>
                <w:rFonts w:ascii="Arial Rounded MT Bold" w:hAnsi="Arial Rounded MT Bold" w:cs="Arial"/>
                <w:b/>
                <w:color w:val="FFFFFF" w:themeColor="background1"/>
                <w:lang w:val="it-IT"/>
              </w:rPr>
              <w:t>Obiettivi / fini / risultati dell’apprendimento</w:t>
            </w:r>
          </w:p>
        </w:tc>
      </w:tr>
      <w:tr w:rsidR="005626ED" w:rsidRPr="001846CC" w14:paraId="74C083F8" w14:textId="77777777" w:rsidTr="005626ED">
        <w:trPr>
          <w:trHeight w:val="2356"/>
        </w:trPr>
        <w:tc>
          <w:tcPr>
            <w:tcW w:w="9300" w:type="dxa"/>
            <w:gridSpan w:val="3"/>
          </w:tcPr>
          <w:p w14:paraId="24A0988F" w14:textId="77777777" w:rsidR="005626ED" w:rsidRPr="005626ED" w:rsidRDefault="005626ED" w:rsidP="005626ED">
            <w:pPr>
              <w:rPr>
                <w:sz w:val="22"/>
                <w:szCs w:val="22"/>
                <w:lang w:val="it-IT"/>
              </w:rPr>
            </w:pPr>
          </w:p>
          <w:p w14:paraId="3FDB6E77" w14:textId="77777777" w:rsidR="005626ED" w:rsidRDefault="005626ED" w:rsidP="005626ED">
            <w:pPr>
              <w:jc w:val="both"/>
              <w:rPr>
                <w:sz w:val="22"/>
                <w:szCs w:val="22"/>
                <w:lang w:val="it-IT"/>
              </w:rPr>
            </w:pPr>
            <w:r w:rsidRPr="005626ED">
              <w:rPr>
                <w:sz w:val="22"/>
                <w:szCs w:val="22"/>
                <w:lang w:val="it-IT"/>
              </w:rPr>
              <w:t>In questo corso, imparerai a conoscere molti dei più importanti strumenti ICT utilizzati sia dalle grandi aziende che dalle PMI. Questo include diverse opzioni di piattaforme per la gestione aziendale, strumenti di comunicazione e collaborazione e suggerimenti per favorire la comunicazione digitale, in modo da poter sfruttare al meglio ciò che la tecnologia e il tuo team possono offrire.</w:t>
            </w:r>
          </w:p>
          <w:p w14:paraId="38A2F5BB" w14:textId="77777777" w:rsidR="00B32246" w:rsidRDefault="00B32246" w:rsidP="005626ED">
            <w:pPr>
              <w:jc w:val="both"/>
              <w:rPr>
                <w:sz w:val="22"/>
                <w:szCs w:val="22"/>
                <w:lang w:val="it-IT"/>
              </w:rPr>
            </w:pPr>
          </w:p>
          <w:p w14:paraId="18984425" w14:textId="77777777" w:rsidR="00B32246" w:rsidRDefault="00B32246" w:rsidP="005626ED">
            <w:pPr>
              <w:jc w:val="both"/>
              <w:rPr>
                <w:sz w:val="22"/>
                <w:szCs w:val="22"/>
                <w:lang w:val="it-IT"/>
              </w:rPr>
            </w:pPr>
          </w:p>
          <w:p w14:paraId="1BC5F30C" w14:textId="77777777" w:rsidR="00B32246" w:rsidRDefault="00B32246" w:rsidP="005626ED">
            <w:pPr>
              <w:jc w:val="both"/>
              <w:rPr>
                <w:sz w:val="22"/>
                <w:szCs w:val="22"/>
                <w:lang w:val="it-IT"/>
              </w:rPr>
            </w:pPr>
          </w:p>
          <w:p w14:paraId="560C9230" w14:textId="77777777" w:rsidR="00B32246" w:rsidRDefault="00B32246" w:rsidP="005626ED">
            <w:pPr>
              <w:jc w:val="both"/>
              <w:rPr>
                <w:sz w:val="22"/>
                <w:szCs w:val="22"/>
                <w:lang w:val="it-IT"/>
              </w:rPr>
            </w:pPr>
          </w:p>
          <w:p w14:paraId="344D6C90" w14:textId="77777777" w:rsidR="00B32246" w:rsidRDefault="00B32246" w:rsidP="005626ED">
            <w:pPr>
              <w:jc w:val="both"/>
              <w:rPr>
                <w:sz w:val="22"/>
                <w:szCs w:val="22"/>
                <w:lang w:val="it-IT"/>
              </w:rPr>
            </w:pPr>
          </w:p>
          <w:p w14:paraId="2F12868C" w14:textId="3B512D8E" w:rsidR="00B32246" w:rsidRPr="005626ED" w:rsidRDefault="00B32246" w:rsidP="005626ED">
            <w:pPr>
              <w:jc w:val="both"/>
              <w:rPr>
                <w:sz w:val="22"/>
                <w:szCs w:val="22"/>
                <w:lang w:val="it-IT"/>
              </w:rPr>
            </w:pPr>
          </w:p>
        </w:tc>
      </w:tr>
      <w:tr w:rsidR="005626ED" w:rsidRPr="006F41C9" w14:paraId="59A8D46A" w14:textId="77777777" w:rsidTr="005626ED">
        <w:tc>
          <w:tcPr>
            <w:tcW w:w="9300" w:type="dxa"/>
            <w:gridSpan w:val="3"/>
            <w:shd w:val="clear" w:color="auto" w:fill="FF6600"/>
          </w:tcPr>
          <w:p w14:paraId="76B35AA1" w14:textId="1919F262" w:rsidR="005626ED" w:rsidRPr="005626ED" w:rsidRDefault="005626ED" w:rsidP="005626ED">
            <w:pPr>
              <w:rPr>
                <w:lang w:val="it-IT"/>
              </w:rPr>
            </w:pPr>
            <w:r w:rsidRPr="005626ED">
              <w:rPr>
                <w:rFonts w:ascii="Arial Rounded MT Bold" w:hAnsi="Arial Rounded MT Bold" w:cs="Arial"/>
                <w:b/>
                <w:color w:val="FFFFFF"/>
                <w:lang w:val="it-IT"/>
              </w:rPr>
              <w:lastRenderedPageBreak/>
              <w:t>Descrizione</w:t>
            </w:r>
          </w:p>
        </w:tc>
      </w:tr>
      <w:tr w:rsidR="005626ED" w:rsidRPr="001846CC" w14:paraId="175EA981" w14:textId="77777777" w:rsidTr="005626ED">
        <w:trPr>
          <w:trHeight w:val="1978"/>
        </w:trPr>
        <w:tc>
          <w:tcPr>
            <w:tcW w:w="9300" w:type="dxa"/>
            <w:gridSpan w:val="3"/>
          </w:tcPr>
          <w:p w14:paraId="1F757536" w14:textId="77777777" w:rsidR="00B32246" w:rsidRPr="00B32246" w:rsidRDefault="00B32246" w:rsidP="00B32246">
            <w:pPr>
              <w:jc w:val="both"/>
              <w:rPr>
                <w:lang w:val="it-IT"/>
              </w:rPr>
            </w:pPr>
            <w:r w:rsidRPr="00B32246">
              <w:rPr>
                <w:lang w:val="it-IT"/>
              </w:rPr>
              <w:t>Le imprese attuali hanno recentemente sperimentato un impressionante sviluppo tecnologico, aumentando la loro produttività ed efficienza come risultato delle innumerevoli opportunità che il mondo digitale ha da offrire.</w:t>
            </w:r>
          </w:p>
          <w:p w14:paraId="6E56EA12" w14:textId="781E4C2A" w:rsidR="005626ED" w:rsidRPr="00B32246" w:rsidRDefault="00B32246" w:rsidP="00B32246">
            <w:pPr>
              <w:jc w:val="both"/>
              <w:rPr>
                <w:lang w:val="it-IT"/>
              </w:rPr>
            </w:pPr>
            <w:r w:rsidRPr="00B32246">
              <w:rPr>
                <w:lang w:val="it-IT"/>
              </w:rPr>
              <w:t>Questo corso offre una formazione professionale gratuita con l'obiettivo di rendere il tuo business aggiornato e digitalmente efficace, attraverso l'uso di diversi software, piattaforme e applicazioni legate alla gestione e alla comunicazione aziendale.</w:t>
            </w:r>
          </w:p>
        </w:tc>
      </w:tr>
      <w:tr w:rsidR="005626ED" w:rsidRPr="006F41C9" w14:paraId="28649ECA" w14:textId="77777777" w:rsidTr="005626ED">
        <w:tc>
          <w:tcPr>
            <w:tcW w:w="9300" w:type="dxa"/>
            <w:gridSpan w:val="3"/>
            <w:shd w:val="clear" w:color="auto" w:fill="FF6600"/>
          </w:tcPr>
          <w:p w14:paraId="0D239054" w14:textId="53798DCE" w:rsidR="005626ED" w:rsidRPr="00B32246" w:rsidRDefault="005626ED" w:rsidP="005626ED">
            <w:pPr>
              <w:rPr>
                <w:lang w:val="it-IT"/>
              </w:rPr>
            </w:pPr>
            <w:r w:rsidRPr="00B32246">
              <w:rPr>
                <w:rFonts w:ascii="Arial Rounded MT Bold" w:hAnsi="Arial Rounded MT Bold" w:cs="Arial"/>
                <w:b/>
                <w:color w:val="FFFFFF"/>
                <w:lang w:val="it-IT"/>
              </w:rPr>
              <w:t>Conten</w:t>
            </w:r>
            <w:r w:rsidR="00B32246" w:rsidRPr="00B32246">
              <w:rPr>
                <w:rFonts w:ascii="Arial Rounded MT Bold" w:hAnsi="Arial Rounded MT Bold" w:cs="Arial"/>
                <w:b/>
                <w:color w:val="FFFFFF"/>
                <w:lang w:val="it-IT"/>
              </w:rPr>
              <w:t xml:space="preserve">uti in 3 livelli </w:t>
            </w:r>
          </w:p>
        </w:tc>
      </w:tr>
      <w:tr w:rsidR="005626ED" w:rsidRPr="001846CC" w14:paraId="5FE0BA89" w14:textId="77777777" w:rsidTr="005626ED">
        <w:trPr>
          <w:trHeight w:val="3004"/>
        </w:trPr>
        <w:tc>
          <w:tcPr>
            <w:tcW w:w="9300" w:type="dxa"/>
            <w:gridSpan w:val="3"/>
          </w:tcPr>
          <w:p w14:paraId="36A7799E" w14:textId="77777777" w:rsidR="005626ED" w:rsidRPr="00B32246" w:rsidRDefault="005626ED" w:rsidP="005626ED">
            <w:pPr>
              <w:rPr>
                <w:rFonts w:ascii="Arial Rounded MT Bold" w:hAnsi="Arial Rounded MT Bold" w:cs="Arial"/>
                <w:b/>
                <w:lang w:val="it-IT"/>
              </w:rPr>
            </w:pPr>
            <w:r w:rsidRPr="00B32246">
              <w:rPr>
                <w:rFonts w:ascii="Arial Rounded MT Bold" w:hAnsi="Arial Rounded MT Bold" w:cs="Arial"/>
                <w:b/>
                <w:lang w:val="it-IT"/>
              </w:rPr>
              <w:t xml:space="preserve">  </w:t>
            </w:r>
          </w:p>
          <w:p w14:paraId="0092AE13" w14:textId="7319777F" w:rsidR="00B32246" w:rsidRPr="00B32246" w:rsidRDefault="005626ED" w:rsidP="00B32246">
            <w:pPr>
              <w:jc w:val="both"/>
              <w:rPr>
                <w:rFonts w:ascii="Arial Rounded MT Bold" w:hAnsi="Arial Rounded MT Bold" w:cs="Arial"/>
                <w:bCs/>
                <w:lang w:val="it-IT"/>
              </w:rPr>
            </w:pPr>
            <w:r w:rsidRPr="00B32246">
              <w:rPr>
                <w:rFonts w:ascii="Arial Rounded MT Bold" w:hAnsi="Arial Rounded MT Bold" w:cs="Arial"/>
                <w:bCs/>
                <w:lang w:val="it-IT"/>
              </w:rPr>
              <w:t>1.</w:t>
            </w:r>
            <w:r w:rsidR="00B32246">
              <w:rPr>
                <w:rFonts w:ascii="Arial Rounded MT Bold" w:hAnsi="Arial Rounded MT Bold" w:cs="Arial"/>
                <w:bCs/>
                <w:lang w:val="it-IT"/>
              </w:rPr>
              <w:t xml:space="preserve">1 </w:t>
            </w:r>
            <w:r w:rsidR="00B32246" w:rsidRPr="00B32246">
              <w:rPr>
                <w:rFonts w:ascii="Arial Rounded MT Bold" w:hAnsi="Arial Rounded MT Bold" w:cs="Arial"/>
                <w:bCs/>
                <w:lang w:val="it-IT"/>
              </w:rPr>
              <w:t>Strumenti ICT per la digitalizzazione e lo Smart Working per le PMI</w:t>
            </w:r>
          </w:p>
          <w:p w14:paraId="162CB199" w14:textId="77777777" w:rsidR="00B32246" w:rsidRPr="00B32246" w:rsidRDefault="00B32246" w:rsidP="00B32246">
            <w:pPr>
              <w:jc w:val="both"/>
              <w:rPr>
                <w:rFonts w:ascii="Arial Rounded MT Bold" w:hAnsi="Arial Rounded MT Bold" w:cs="Arial"/>
                <w:bCs/>
                <w:lang w:val="it-IT"/>
              </w:rPr>
            </w:pPr>
          </w:p>
          <w:p w14:paraId="4BA5F1E1" w14:textId="0749881D" w:rsidR="00B32246" w:rsidRPr="00B32246" w:rsidRDefault="00B32246" w:rsidP="00B32246">
            <w:pPr>
              <w:pStyle w:val="Paragrafoelenco"/>
              <w:numPr>
                <w:ilvl w:val="1"/>
                <w:numId w:val="49"/>
              </w:numPr>
              <w:jc w:val="both"/>
              <w:rPr>
                <w:rFonts w:ascii="Arial Rounded MT Bold" w:hAnsi="Arial Rounded MT Bold" w:cs="Arial"/>
                <w:bCs/>
                <w:lang w:val="it-IT"/>
              </w:rPr>
            </w:pPr>
            <w:r w:rsidRPr="00B32246">
              <w:rPr>
                <w:rFonts w:ascii="Arial Rounded MT Bold" w:hAnsi="Arial Rounded MT Bold" w:cs="Arial"/>
                <w:bCs/>
                <w:lang w:val="it-IT"/>
              </w:rPr>
              <w:t xml:space="preserve">Strumenti ICT per la gestione aziendale </w:t>
            </w:r>
          </w:p>
          <w:p w14:paraId="383D2C07" w14:textId="77777777" w:rsidR="00B32246" w:rsidRPr="00B32246" w:rsidRDefault="00B32246" w:rsidP="00B32246">
            <w:pPr>
              <w:jc w:val="both"/>
              <w:rPr>
                <w:rFonts w:ascii="Arial Rounded MT Bold" w:hAnsi="Arial Rounded MT Bold" w:cs="Arial"/>
                <w:bCs/>
                <w:lang w:val="it-IT"/>
              </w:rPr>
            </w:pPr>
          </w:p>
          <w:p w14:paraId="1DCEDE43" w14:textId="44488B54" w:rsidR="00B32246" w:rsidRPr="00B32246" w:rsidRDefault="00B32246" w:rsidP="00B32246">
            <w:pPr>
              <w:jc w:val="both"/>
              <w:rPr>
                <w:rFonts w:ascii="Arial Rounded MT Bold" w:hAnsi="Arial Rounded MT Bold" w:cs="Arial"/>
                <w:bCs/>
                <w:lang w:val="it-IT"/>
              </w:rPr>
            </w:pPr>
            <w:r w:rsidRPr="00B32246">
              <w:rPr>
                <w:rFonts w:ascii="Arial Rounded MT Bold" w:hAnsi="Arial Rounded MT Bold" w:cs="Arial"/>
                <w:bCs/>
                <w:lang w:val="it-IT"/>
              </w:rPr>
              <w:t>1.1.1.</w:t>
            </w:r>
            <w:r w:rsidRPr="00B32246">
              <w:rPr>
                <w:rFonts w:ascii="Arial Rounded MT Bold" w:hAnsi="Arial Rounded MT Bold" w:cs="Arial"/>
                <w:bCs/>
                <w:lang w:val="it-IT"/>
              </w:rPr>
              <w:tab/>
            </w:r>
            <w:r>
              <w:rPr>
                <w:rFonts w:ascii="Arial Rounded MT Bold" w:hAnsi="Arial Rounded MT Bold" w:cs="Arial"/>
                <w:bCs/>
                <w:lang w:val="it-IT"/>
              </w:rPr>
              <w:t>ICT</w:t>
            </w:r>
            <w:r w:rsidRPr="00B32246">
              <w:rPr>
                <w:rFonts w:ascii="Arial Rounded MT Bold" w:hAnsi="Arial Rounded MT Bold" w:cs="Arial"/>
                <w:bCs/>
                <w:lang w:val="it-IT"/>
              </w:rPr>
              <w:t xml:space="preserve"> nelle imprese</w:t>
            </w:r>
          </w:p>
          <w:p w14:paraId="24318263" w14:textId="77777777" w:rsidR="00B32246" w:rsidRPr="00B32246" w:rsidRDefault="00B32246" w:rsidP="00B32246">
            <w:pPr>
              <w:jc w:val="both"/>
              <w:rPr>
                <w:rFonts w:ascii="Arial Rounded MT Bold" w:hAnsi="Arial Rounded MT Bold" w:cs="Arial"/>
                <w:bCs/>
                <w:lang w:val="it-IT"/>
              </w:rPr>
            </w:pPr>
          </w:p>
          <w:p w14:paraId="1A63E5D6" w14:textId="77777777" w:rsidR="00B32246" w:rsidRPr="00B32246" w:rsidRDefault="00B32246" w:rsidP="00B32246">
            <w:pPr>
              <w:jc w:val="both"/>
              <w:rPr>
                <w:rFonts w:ascii="Arial Rounded MT Bold" w:hAnsi="Arial Rounded MT Bold" w:cs="Arial"/>
                <w:bCs/>
                <w:lang w:val="it-IT"/>
              </w:rPr>
            </w:pPr>
            <w:r w:rsidRPr="00B32246">
              <w:rPr>
                <w:rFonts w:ascii="Arial Rounded MT Bold" w:hAnsi="Arial Rounded MT Bold" w:cs="Arial"/>
                <w:bCs/>
                <w:lang w:val="it-IT"/>
              </w:rPr>
              <w:t xml:space="preserve">L'attuale sviluppo tecnologico delle imprese ha raggiunto un livello senza precedenti, al punto che, al giorno d'oggi, è quasi impensabile avere un'impresa che non benefici di ciò che portano gli strumenti ICT. Pertanto, è necessario conoscere le possibilità che Internet porta per gestire e incrementare il nostro business. </w:t>
            </w:r>
          </w:p>
          <w:p w14:paraId="0574FC5E" w14:textId="77777777" w:rsidR="00B32246" w:rsidRPr="00B32246" w:rsidRDefault="00B32246" w:rsidP="00B32246">
            <w:pPr>
              <w:jc w:val="both"/>
              <w:rPr>
                <w:rFonts w:ascii="Arial Rounded MT Bold" w:hAnsi="Arial Rounded MT Bold" w:cs="Arial"/>
                <w:bCs/>
                <w:lang w:val="it-IT"/>
              </w:rPr>
            </w:pPr>
            <w:r w:rsidRPr="00B32246">
              <w:rPr>
                <w:rFonts w:ascii="Arial Rounded MT Bold" w:hAnsi="Arial Rounded MT Bold" w:cs="Arial"/>
                <w:bCs/>
                <w:lang w:val="it-IT"/>
              </w:rPr>
              <w:t xml:space="preserve">La gestione degli affari è complessa e richiede organizzazione e comunicazione tra tutti i partecipanti a un progetto, il che può essere difficile a volte in un ambiente di lavoro remoto, dove possono sorgere diversi problemi. L'ICT offre un aiuto indispensabile in scenari di gestione difficili, per cui molti compiti possono essere automatizzati o facilitati al fine di migliorare le condizioni di lavoro e l'efficacia. </w:t>
            </w:r>
          </w:p>
          <w:p w14:paraId="2DABF57F" w14:textId="74024968" w:rsidR="005626ED" w:rsidRPr="00B32246" w:rsidRDefault="00B32246" w:rsidP="00B32246">
            <w:pPr>
              <w:jc w:val="both"/>
              <w:rPr>
                <w:rFonts w:ascii="Arial Rounded MT Bold" w:hAnsi="Arial Rounded MT Bold" w:cs="Arial"/>
                <w:bCs/>
                <w:lang w:val="it-IT"/>
              </w:rPr>
            </w:pPr>
            <w:r w:rsidRPr="00B32246">
              <w:rPr>
                <w:rFonts w:ascii="Arial Rounded MT Bold" w:hAnsi="Arial Rounded MT Bold" w:cs="Arial"/>
                <w:bCs/>
                <w:lang w:val="it-IT"/>
              </w:rPr>
              <w:t>Questi strumenti forniscono innumerevoli opzioni e funzionalità, per essere accessibili e adattarsi a diversi profili aziendali. Tuttavia, poiché ogni azienda ha esigenze diverse, la ricerca e la sperimentazione per trovare quelli che si adattano meglio al vostro business sono incoraggiati.</w:t>
            </w:r>
          </w:p>
          <w:p w14:paraId="0BDBDE4A" w14:textId="77777777" w:rsidR="005626ED" w:rsidRPr="00B32246" w:rsidRDefault="005626ED" w:rsidP="005626ED">
            <w:pPr>
              <w:pStyle w:val="Paragrafoelenco"/>
              <w:spacing w:after="200" w:line="276" w:lineRule="auto"/>
              <w:ind w:left="1728"/>
              <w:rPr>
                <w:rFonts w:ascii="Arial Rounded MT Bold" w:hAnsi="Arial Rounded MT Bold" w:cs="Arial"/>
                <w:bCs/>
                <w:lang w:val="it-IT"/>
              </w:rPr>
            </w:pPr>
          </w:p>
          <w:p w14:paraId="38C292D2" w14:textId="3BF4A64C" w:rsidR="00B32246" w:rsidRPr="00B32246" w:rsidRDefault="00B32246" w:rsidP="00B32246">
            <w:pPr>
              <w:spacing w:after="200" w:line="276" w:lineRule="auto"/>
              <w:rPr>
                <w:rFonts w:ascii="Arial Rounded MT Bold" w:hAnsi="Arial Rounded MT Bold" w:cs="Arial"/>
                <w:bCs/>
                <w:lang w:val="it-IT"/>
              </w:rPr>
            </w:pPr>
            <w:r w:rsidRPr="00B32246">
              <w:rPr>
                <w:rFonts w:ascii="Arial Rounded MT Bold" w:hAnsi="Arial Rounded MT Bold" w:cs="Arial"/>
                <w:bCs/>
                <w:lang w:val="it-IT"/>
              </w:rPr>
              <w:t>1.1.1.</w:t>
            </w:r>
            <w:r w:rsidRPr="00B32246">
              <w:rPr>
                <w:rFonts w:ascii="Arial Rounded MT Bold" w:hAnsi="Arial Rounded MT Bold" w:cs="Arial"/>
                <w:bCs/>
                <w:lang w:val="it-IT"/>
              </w:rPr>
              <w:tab/>
              <w:t xml:space="preserve">Strumenti </w:t>
            </w:r>
            <w:r>
              <w:rPr>
                <w:rFonts w:ascii="Arial Rounded MT Bold" w:hAnsi="Arial Rounded MT Bold" w:cs="Arial"/>
                <w:bCs/>
                <w:lang w:val="it-IT"/>
              </w:rPr>
              <w:t>ICT</w:t>
            </w:r>
            <w:r w:rsidRPr="00B32246">
              <w:rPr>
                <w:rFonts w:ascii="Arial Rounded MT Bold" w:hAnsi="Arial Rounded MT Bold" w:cs="Arial"/>
                <w:bCs/>
                <w:lang w:val="it-IT"/>
              </w:rPr>
              <w:t xml:space="preserve"> di gestione aziendale per il lavoro </w:t>
            </w:r>
            <w:r>
              <w:rPr>
                <w:rFonts w:ascii="Arial Rounded MT Bold" w:hAnsi="Arial Rounded MT Bold" w:cs="Arial"/>
                <w:bCs/>
                <w:lang w:val="it-IT"/>
              </w:rPr>
              <w:t>da remoto</w:t>
            </w:r>
            <w:r w:rsidRPr="00B32246">
              <w:rPr>
                <w:rFonts w:ascii="Arial Rounded MT Bold" w:hAnsi="Arial Rounded MT Bold" w:cs="Arial"/>
                <w:bCs/>
                <w:lang w:val="it-IT"/>
              </w:rPr>
              <w:t xml:space="preserve"> </w:t>
            </w:r>
          </w:p>
          <w:p w14:paraId="1B875BD5" w14:textId="77777777" w:rsidR="00B32246" w:rsidRPr="00B32246" w:rsidRDefault="00B32246" w:rsidP="00B32246">
            <w:pPr>
              <w:pStyle w:val="Paragrafoelenco"/>
              <w:spacing w:after="200" w:line="276" w:lineRule="auto"/>
              <w:ind w:left="1728"/>
              <w:rPr>
                <w:rFonts w:ascii="Arial Rounded MT Bold" w:hAnsi="Arial Rounded MT Bold" w:cs="Arial"/>
                <w:bCs/>
                <w:lang w:val="it-IT"/>
              </w:rPr>
            </w:pPr>
          </w:p>
          <w:p w14:paraId="32DAB02E" w14:textId="77777777" w:rsidR="00B32246" w:rsidRPr="00B32246" w:rsidRDefault="00B32246" w:rsidP="00B32246">
            <w:pPr>
              <w:pStyle w:val="Paragrafoelenco"/>
              <w:spacing w:after="200" w:line="276" w:lineRule="auto"/>
              <w:ind w:left="1728"/>
              <w:jc w:val="both"/>
              <w:rPr>
                <w:rFonts w:ascii="Arial Rounded MT Bold" w:hAnsi="Arial Rounded MT Bold" w:cs="Arial"/>
                <w:bCs/>
                <w:lang w:val="it-IT"/>
              </w:rPr>
            </w:pPr>
            <w:r w:rsidRPr="00B32246">
              <w:rPr>
                <w:rFonts w:ascii="Arial Rounded MT Bold" w:hAnsi="Arial Rounded MT Bold" w:cs="Arial"/>
                <w:bCs/>
                <w:lang w:val="it-IT"/>
              </w:rPr>
              <w:t xml:space="preserve">Gli strumenti ICT di gestione aziendale includono qualsiasi software, piattaforma, applicazione o servizio che permette un follow-up e una gestione delle attività, risorse, compiti e progetti del nostro business. Una buona gestione produce migliori prestazioni, rapidità ed efficacia nei nostri risultati, da qui la sua importanza. </w:t>
            </w:r>
          </w:p>
          <w:p w14:paraId="0AA5983A" w14:textId="77777777" w:rsidR="00B32246" w:rsidRPr="00B32246" w:rsidRDefault="00B32246" w:rsidP="00B32246">
            <w:pPr>
              <w:pStyle w:val="Paragrafoelenco"/>
              <w:spacing w:after="200" w:line="276" w:lineRule="auto"/>
              <w:ind w:left="1728"/>
              <w:jc w:val="both"/>
              <w:rPr>
                <w:rFonts w:ascii="Arial Rounded MT Bold" w:hAnsi="Arial Rounded MT Bold" w:cs="Arial"/>
                <w:bCs/>
                <w:lang w:val="it-IT"/>
              </w:rPr>
            </w:pPr>
          </w:p>
          <w:p w14:paraId="0DCD8F70" w14:textId="77777777" w:rsidR="00B32246" w:rsidRPr="00B32246" w:rsidRDefault="00B32246" w:rsidP="00B32246">
            <w:pPr>
              <w:pStyle w:val="Paragrafoelenco"/>
              <w:spacing w:after="200" w:line="276" w:lineRule="auto"/>
              <w:ind w:left="1728"/>
              <w:jc w:val="both"/>
              <w:rPr>
                <w:rFonts w:ascii="Arial Rounded MT Bold" w:hAnsi="Arial Rounded MT Bold" w:cs="Arial"/>
                <w:bCs/>
                <w:lang w:val="it-IT"/>
              </w:rPr>
            </w:pPr>
            <w:r w:rsidRPr="00B32246">
              <w:rPr>
                <w:rFonts w:ascii="Arial Rounded MT Bold" w:hAnsi="Arial Rounded MT Bold" w:cs="Arial"/>
                <w:bCs/>
                <w:lang w:val="it-IT"/>
              </w:rPr>
              <w:t xml:space="preserve">Questi strumenti offrono una vasta gamma di opzioni, sia su servizi gratuiti, a pagamento o premium, sia per aziende di grandi dimensioni che per le PMI. I migliori strumenti e servizi ICT per la gestione aziendale in un contesto di lavoro remoto sono elencati di seguito: </w:t>
            </w:r>
          </w:p>
          <w:p w14:paraId="22046F2A" w14:textId="77777777" w:rsidR="00B32246" w:rsidRPr="00B32246" w:rsidRDefault="00B32246" w:rsidP="00B32246">
            <w:pPr>
              <w:pStyle w:val="Paragrafoelenco"/>
              <w:spacing w:after="200" w:line="276" w:lineRule="auto"/>
              <w:ind w:left="1728"/>
              <w:jc w:val="both"/>
              <w:rPr>
                <w:rFonts w:ascii="Arial Rounded MT Bold" w:hAnsi="Arial Rounded MT Bold" w:cs="Arial"/>
                <w:bCs/>
                <w:lang w:val="it-IT"/>
              </w:rPr>
            </w:pPr>
          </w:p>
          <w:p w14:paraId="1F296FEF" w14:textId="77777777" w:rsidR="00B32246" w:rsidRPr="00B32246" w:rsidRDefault="00B32246" w:rsidP="00B32246">
            <w:pPr>
              <w:pStyle w:val="Paragrafoelenco"/>
              <w:spacing w:after="200" w:line="276" w:lineRule="auto"/>
              <w:ind w:left="1728"/>
              <w:jc w:val="both"/>
              <w:rPr>
                <w:rFonts w:ascii="Arial Rounded MT Bold" w:hAnsi="Arial Rounded MT Bold" w:cs="Arial"/>
                <w:bCs/>
                <w:lang w:val="it-IT"/>
              </w:rPr>
            </w:pPr>
            <w:r w:rsidRPr="00B32246">
              <w:rPr>
                <w:rFonts w:ascii="Arial Rounded MT Bold" w:hAnsi="Arial Rounded MT Bold" w:cs="Arial"/>
                <w:bCs/>
                <w:lang w:val="it-IT"/>
              </w:rPr>
              <w:t>- CRM: Un CRM (che sta per "</w:t>
            </w:r>
            <w:proofErr w:type="spellStart"/>
            <w:r w:rsidRPr="00B32246">
              <w:rPr>
                <w:rFonts w:ascii="Arial Rounded MT Bold" w:hAnsi="Arial Rounded MT Bold" w:cs="Arial"/>
                <w:bCs/>
                <w:lang w:val="it-IT"/>
              </w:rPr>
              <w:t>Customer</w:t>
            </w:r>
            <w:proofErr w:type="spellEnd"/>
            <w:r w:rsidRPr="00B32246">
              <w:rPr>
                <w:rFonts w:ascii="Arial Rounded MT Bold" w:hAnsi="Arial Rounded MT Bold" w:cs="Arial"/>
                <w:bCs/>
                <w:lang w:val="it-IT"/>
              </w:rPr>
              <w:t xml:space="preserve"> </w:t>
            </w:r>
            <w:proofErr w:type="spellStart"/>
            <w:r w:rsidRPr="00B32246">
              <w:rPr>
                <w:rFonts w:ascii="Arial Rounded MT Bold" w:hAnsi="Arial Rounded MT Bold" w:cs="Arial"/>
                <w:bCs/>
                <w:lang w:val="it-IT"/>
              </w:rPr>
              <w:t>Relationship</w:t>
            </w:r>
            <w:proofErr w:type="spellEnd"/>
            <w:r w:rsidRPr="00B32246">
              <w:rPr>
                <w:rFonts w:ascii="Arial Rounded MT Bold" w:hAnsi="Arial Rounded MT Bold" w:cs="Arial"/>
                <w:bCs/>
                <w:lang w:val="it-IT"/>
              </w:rPr>
              <w:t xml:space="preserve"> Management") è un servizio che permette ai suoi utenti di centralizzare tutte le interazioni tra un'impresa e i suoi clienti in un solo database. In questo modo, le campagne di acquisizione dei clienti, le azioni commerciali e i compiti possono essere facilmente gestiti. Un CRM è un grande alleato per quanto riguarda il servizio clienti e post-vendita. </w:t>
            </w:r>
          </w:p>
          <w:p w14:paraId="13B7D6DA" w14:textId="77777777" w:rsidR="00B32246" w:rsidRPr="00B32246" w:rsidRDefault="00B32246" w:rsidP="00B32246">
            <w:pPr>
              <w:pStyle w:val="Paragrafoelenco"/>
              <w:spacing w:after="200" w:line="276" w:lineRule="auto"/>
              <w:ind w:left="1728"/>
              <w:jc w:val="both"/>
              <w:rPr>
                <w:rFonts w:ascii="Arial Rounded MT Bold" w:hAnsi="Arial Rounded MT Bold" w:cs="Arial"/>
                <w:bCs/>
                <w:lang w:val="it-IT"/>
              </w:rPr>
            </w:pPr>
          </w:p>
          <w:p w14:paraId="0EBA376C" w14:textId="77777777" w:rsidR="00B32246" w:rsidRPr="00B32246" w:rsidRDefault="00B32246" w:rsidP="00B32246">
            <w:pPr>
              <w:pStyle w:val="Paragrafoelenco"/>
              <w:spacing w:after="200" w:line="276" w:lineRule="auto"/>
              <w:ind w:left="1728"/>
              <w:jc w:val="both"/>
              <w:rPr>
                <w:rFonts w:ascii="Arial Rounded MT Bold" w:hAnsi="Arial Rounded MT Bold" w:cs="Arial"/>
                <w:bCs/>
                <w:lang w:val="it-IT"/>
              </w:rPr>
            </w:pPr>
            <w:r w:rsidRPr="00B32246">
              <w:rPr>
                <w:rFonts w:ascii="Arial Rounded MT Bold" w:hAnsi="Arial Rounded MT Bold" w:cs="Arial"/>
                <w:bCs/>
                <w:lang w:val="it-IT"/>
              </w:rPr>
              <w:t xml:space="preserve">Tra i software CRM più utilizzati troviamo: </w:t>
            </w:r>
          </w:p>
          <w:p w14:paraId="18ECF5FD" w14:textId="77777777" w:rsidR="00B32246" w:rsidRPr="00B32246" w:rsidRDefault="00B32246" w:rsidP="00B32246">
            <w:pPr>
              <w:pStyle w:val="Paragrafoelenco"/>
              <w:spacing w:after="200" w:line="276" w:lineRule="auto"/>
              <w:ind w:left="1728"/>
              <w:jc w:val="both"/>
              <w:rPr>
                <w:rFonts w:ascii="Arial Rounded MT Bold" w:hAnsi="Arial Rounded MT Bold" w:cs="Arial"/>
                <w:bCs/>
                <w:lang w:val="it-IT"/>
              </w:rPr>
            </w:pPr>
          </w:p>
          <w:p w14:paraId="55A5B6E3" w14:textId="77777777" w:rsidR="00B32246" w:rsidRPr="00B32246" w:rsidRDefault="00B32246" w:rsidP="00B32246">
            <w:pPr>
              <w:pStyle w:val="Paragrafoelenco"/>
              <w:spacing w:after="200" w:line="276" w:lineRule="auto"/>
              <w:ind w:left="1728"/>
              <w:jc w:val="both"/>
              <w:rPr>
                <w:rFonts w:ascii="Arial Rounded MT Bold" w:hAnsi="Arial Rounded MT Bold" w:cs="Arial"/>
                <w:bCs/>
                <w:lang w:val="it-IT"/>
              </w:rPr>
            </w:pPr>
            <w:r w:rsidRPr="00B32246">
              <w:rPr>
                <w:rFonts w:ascii="Arial Rounded MT Bold" w:hAnsi="Arial Rounded MT Bold" w:cs="Arial"/>
                <w:bCs/>
                <w:lang w:val="it-IT"/>
              </w:rPr>
              <w:t>-</w:t>
            </w:r>
            <w:proofErr w:type="spellStart"/>
            <w:r w:rsidRPr="00B32246">
              <w:rPr>
                <w:rFonts w:ascii="Arial Rounded MT Bold" w:hAnsi="Arial Rounded MT Bold" w:cs="Arial"/>
                <w:bCs/>
                <w:lang w:val="it-IT"/>
              </w:rPr>
              <w:t>HubSpot</w:t>
            </w:r>
            <w:proofErr w:type="spellEnd"/>
            <w:r w:rsidRPr="00B32246">
              <w:rPr>
                <w:rFonts w:ascii="Arial Rounded MT Bold" w:hAnsi="Arial Rounded MT Bold" w:cs="Arial"/>
                <w:bCs/>
                <w:lang w:val="it-IT"/>
              </w:rPr>
              <w:t xml:space="preserve">: utilizzato principalmente per implementare strategie di marketing. Organizza le informazioni dei clienti e degli associati attraverso diversi canali. </w:t>
            </w:r>
          </w:p>
          <w:p w14:paraId="51660359" w14:textId="77777777" w:rsidR="00B32246" w:rsidRPr="00B32246" w:rsidRDefault="00B32246" w:rsidP="00B32246">
            <w:pPr>
              <w:pStyle w:val="Paragrafoelenco"/>
              <w:spacing w:after="200" w:line="276" w:lineRule="auto"/>
              <w:ind w:left="1728"/>
              <w:jc w:val="both"/>
              <w:rPr>
                <w:rFonts w:ascii="Arial Rounded MT Bold" w:hAnsi="Arial Rounded MT Bold" w:cs="Arial"/>
                <w:bCs/>
                <w:lang w:val="it-IT"/>
              </w:rPr>
            </w:pPr>
          </w:p>
          <w:p w14:paraId="519B41DA" w14:textId="77777777" w:rsidR="00B32246" w:rsidRPr="00B32246" w:rsidRDefault="00B32246" w:rsidP="00B32246">
            <w:pPr>
              <w:pStyle w:val="Paragrafoelenco"/>
              <w:spacing w:after="200" w:line="276" w:lineRule="auto"/>
              <w:ind w:left="1728"/>
              <w:jc w:val="both"/>
              <w:rPr>
                <w:rFonts w:ascii="Arial Rounded MT Bold" w:hAnsi="Arial Rounded MT Bold" w:cs="Arial"/>
                <w:bCs/>
                <w:lang w:val="it-IT"/>
              </w:rPr>
            </w:pPr>
            <w:r w:rsidRPr="00B32246">
              <w:rPr>
                <w:rFonts w:ascii="Arial Rounded MT Bold" w:hAnsi="Arial Rounded MT Bold" w:cs="Arial"/>
                <w:bCs/>
                <w:lang w:val="it-IT"/>
              </w:rPr>
              <w:t>-</w:t>
            </w:r>
            <w:proofErr w:type="spellStart"/>
            <w:r w:rsidRPr="00B32246">
              <w:rPr>
                <w:rFonts w:ascii="Arial Rounded MT Bold" w:hAnsi="Arial Rounded MT Bold" w:cs="Arial"/>
                <w:bCs/>
                <w:lang w:val="it-IT"/>
              </w:rPr>
              <w:t>SalesForce</w:t>
            </w:r>
            <w:proofErr w:type="spellEnd"/>
            <w:r w:rsidRPr="00B32246">
              <w:rPr>
                <w:rFonts w:ascii="Arial Rounded MT Bold" w:hAnsi="Arial Rounded MT Bold" w:cs="Arial"/>
                <w:bCs/>
                <w:lang w:val="it-IT"/>
              </w:rPr>
              <w:t>: una soluzione per la gestione delle relazioni con i clienti che riunisce sia le aziende che i clienti. Questo CRM integrato dà a tutti i vostri dipartimenti (marketing, vendite, commercio e servizi) una visione di ogni cliente.</w:t>
            </w:r>
          </w:p>
          <w:p w14:paraId="4C3A1DD7" w14:textId="77777777" w:rsidR="00B32246" w:rsidRPr="00B32246" w:rsidRDefault="00B32246" w:rsidP="00B32246">
            <w:pPr>
              <w:pStyle w:val="Paragrafoelenco"/>
              <w:spacing w:after="200" w:line="276" w:lineRule="auto"/>
              <w:ind w:left="1728"/>
              <w:jc w:val="both"/>
              <w:rPr>
                <w:rFonts w:ascii="Arial Rounded MT Bold" w:hAnsi="Arial Rounded MT Bold" w:cs="Arial"/>
                <w:bCs/>
                <w:lang w:val="it-IT"/>
              </w:rPr>
            </w:pPr>
          </w:p>
          <w:p w14:paraId="6C978C2E" w14:textId="77777777" w:rsidR="00B32246" w:rsidRPr="00B32246" w:rsidRDefault="00B32246" w:rsidP="00B32246">
            <w:pPr>
              <w:pStyle w:val="Paragrafoelenco"/>
              <w:spacing w:after="200" w:line="276" w:lineRule="auto"/>
              <w:ind w:left="1728"/>
              <w:jc w:val="both"/>
              <w:rPr>
                <w:rFonts w:ascii="Arial Rounded MT Bold" w:hAnsi="Arial Rounded MT Bold" w:cs="Arial"/>
                <w:bCs/>
                <w:lang w:val="it-IT"/>
              </w:rPr>
            </w:pPr>
            <w:r w:rsidRPr="00B32246">
              <w:rPr>
                <w:rFonts w:ascii="Arial Rounded MT Bold" w:hAnsi="Arial Rounded MT Bold" w:cs="Arial"/>
                <w:bCs/>
                <w:lang w:val="it-IT"/>
              </w:rPr>
              <w:t xml:space="preserve">-Zoho CRM: questo software di gestione delle relazioni con i clienti permette un'amministrazione più rapida ed efficiente. </w:t>
            </w:r>
          </w:p>
          <w:p w14:paraId="0CE9C111" w14:textId="77777777" w:rsidR="00B32246" w:rsidRPr="00B32246" w:rsidRDefault="00B32246" w:rsidP="00B32246">
            <w:pPr>
              <w:pStyle w:val="Paragrafoelenco"/>
              <w:spacing w:after="200" w:line="276" w:lineRule="auto"/>
              <w:ind w:left="1728"/>
              <w:jc w:val="both"/>
              <w:rPr>
                <w:rFonts w:ascii="Arial Rounded MT Bold" w:hAnsi="Arial Rounded MT Bold" w:cs="Arial"/>
                <w:bCs/>
                <w:lang w:val="it-IT"/>
              </w:rPr>
            </w:pPr>
          </w:p>
          <w:p w14:paraId="7EA0627E" w14:textId="19593889" w:rsidR="00B32246" w:rsidRPr="00B32246" w:rsidRDefault="00B32246" w:rsidP="00B32246">
            <w:pPr>
              <w:pStyle w:val="Paragrafoelenco"/>
              <w:spacing w:after="200" w:line="276" w:lineRule="auto"/>
              <w:ind w:left="1728"/>
              <w:jc w:val="both"/>
              <w:rPr>
                <w:rFonts w:ascii="Arial Rounded MT Bold" w:hAnsi="Arial Rounded MT Bold" w:cs="Arial"/>
                <w:bCs/>
                <w:lang w:val="it-IT"/>
              </w:rPr>
            </w:pPr>
            <w:r w:rsidRPr="00B32246">
              <w:rPr>
                <w:rFonts w:ascii="Arial Rounded MT Bold" w:hAnsi="Arial Rounded MT Bold" w:cs="Arial"/>
                <w:bCs/>
                <w:lang w:val="it-IT"/>
              </w:rPr>
              <w:t xml:space="preserve">- Strumenti di gestione e di squadra: </w:t>
            </w:r>
            <w:r>
              <w:rPr>
                <w:rFonts w:ascii="Arial Rounded MT Bold" w:hAnsi="Arial Rounded MT Bold" w:cs="Arial"/>
                <w:bCs/>
                <w:lang w:val="it-IT"/>
              </w:rPr>
              <w:t>u</w:t>
            </w:r>
            <w:r w:rsidRPr="00B32246">
              <w:rPr>
                <w:rFonts w:ascii="Arial Rounded MT Bold" w:hAnsi="Arial Rounded MT Bold" w:cs="Arial"/>
                <w:bCs/>
                <w:lang w:val="it-IT"/>
              </w:rPr>
              <w:t xml:space="preserve">na corretta distribuzione dei compiti è la chiave quando si tratta di gestione aziendale, dato che migliora il rendimento dei lavoratori. Per garantirla, ci sono alcuni strumenti TIC che possono aiutare la pianificazione del progetto.  </w:t>
            </w:r>
          </w:p>
          <w:p w14:paraId="69EF7A40" w14:textId="77777777" w:rsidR="00B32246" w:rsidRPr="00B32246" w:rsidRDefault="00B32246" w:rsidP="00B32246">
            <w:pPr>
              <w:pStyle w:val="Paragrafoelenco"/>
              <w:spacing w:after="200" w:line="276" w:lineRule="auto"/>
              <w:ind w:left="1728"/>
              <w:jc w:val="both"/>
              <w:rPr>
                <w:rFonts w:ascii="Arial Rounded MT Bold" w:hAnsi="Arial Rounded MT Bold" w:cs="Arial"/>
                <w:bCs/>
                <w:lang w:val="it-IT"/>
              </w:rPr>
            </w:pPr>
          </w:p>
          <w:p w14:paraId="2331DA78" w14:textId="77777777" w:rsidR="00B32246" w:rsidRPr="00B32246" w:rsidRDefault="00B32246" w:rsidP="00B32246">
            <w:pPr>
              <w:pStyle w:val="Paragrafoelenco"/>
              <w:spacing w:after="200" w:line="276" w:lineRule="auto"/>
              <w:ind w:left="1728"/>
              <w:jc w:val="both"/>
              <w:rPr>
                <w:rFonts w:ascii="Arial Rounded MT Bold" w:hAnsi="Arial Rounded MT Bold" w:cs="Arial"/>
                <w:bCs/>
                <w:lang w:val="it-IT"/>
              </w:rPr>
            </w:pPr>
            <w:r w:rsidRPr="00B32246">
              <w:rPr>
                <w:rFonts w:ascii="Arial Rounded MT Bold" w:hAnsi="Arial Rounded MT Bold" w:cs="Arial"/>
                <w:bCs/>
                <w:lang w:val="it-IT"/>
              </w:rPr>
              <w:t xml:space="preserve">-Asana: offre dettagli su compiti e progetti e implementa la comunicazione, l'organizzazione e la pianificazione per raggiungere il successo del team. </w:t>
            </w:r>
          </w:p>
          <w:p w14:paraId="4A96F2AD" w14:textId="77777777" w:rsidR="00B32246" w:rsidRPr="00B32246" w:rsidRDefault="00B32246" w:rsidP="00B32246">
            <w:pPr>
              <w:pStyle w:val="Paragrafoelenco"/>
              <w:spacing w:after="200" w:line="276" w:lineRule="auto"/>
              <w:ind w:left="1728"/>
              <w:jc w:val="both"/>
              <w:rPr>
                <w:rFonts w:ascii="Arial Rounded MT Bold" w:hAnsi="Arial Rounded MT Bold" w:cs="Arial"/>
                <w:bCs/>
                <w:lang w:val="it-IT"/>
              </w:rPr>
            </w:pPr>
          </w:p>
          <w:p w14:paraId="1BE8C2D2" w14:textId="77777777" w:rsidR="00B32246" w:rsidRPr="00B32246" w:rsidRDefault="00B32246" w:rsidP="00B32246">
            <w:pPr>
              <w:pStyle w:val="Paragrafoelenco"/>
              <w:spacing w:after="200" w:line="276" w:lineRule="auto"/>
              <w:ind w:left="1728"/>
              <w:jc w:val="both"/>
              <w:rPr>
                <w:rFonts w:ascii="Arial Rounded MT Bold" w:hAnsi="Arial Rounded MT Bold" w:cs="Arial"/>
                <w:bCs/>
                <w:lang w:val="it-IT"/>
              </w:rPr>
            </w:pPr>
            <w:r w:rsidRPr="00B32246">
              <w:rPr>
                <w:rFonts w:ascii="Arial Rounded MT Bold" w:hAnsi="Arial Rounded MT Bold" w:cs="Arial"/>
                <w:bCs/>
                <w:lang w:val="it-IT"/>
              </w:rPr>
              <w:t>-</w:t>
            </w:r>
            <w:proofErr w:type="spellStart"/>
            <w:r w:rsidRPr="00B32246">
              <w:rPr>
                <w:rFonts w:ascii="Arial Rounded MT Bold" w:hAnsi="Arial Rounded MT Bold" w:cs="Arial"/>
                <w:bCs/>
                <w:lang w:val="it-IT"/>
              </w:rPr>
              <w:t>Trello</w:t>
            </w:r>
            <w:proofErr w:type="spellEnd"/>
            <w:r w:rsidRPr="00B32246">
              <w:rPr>
                <w:rFonts w:ascii="Arial Rounded MT Bold" w:hAnsi="Arial Rounded MT Bold" w:cs="Arial"/>
                <w:bCs/>
                <w:lang w:val="it-IT"/>
              </w:rPr>
              <w:t xml:space="preserve">: organizza gli strumenti tramite tabelle </w:t>
            </w:r>
            <w:proofErr w:type="spellStart"/>
            <w:r w:rsidRPr="00B32246">
              <w:rPr>
                <w:rFonts w:ascii="Arial Rounded MT Bold" w:hAnsi="Arial Rounded MT Bold" w:cs="Arial"/>
                <w:bCs/>
                <w:lang w:val="it-IT"/>
              </w:rPr>
              <w:t>Kanban</w:t>
            </w:r>
            <w:proofErr w:type="spellEnd"/>
            <w:r w:rsidRPr="00B32246">
              <w:rPr>
                <w:rFonts w:ascii="Arial Rounded MT Bold" w:hAnsi="Arial Rounded MT Bold" w:cs="Arial"/>
                <w:bCs/>
                <w:lang w:val="it-IT"/>
              </w:rPr>
              <w:t xml:space="preserve">, il che permette una visione divertente della gestione del lavoro di squadra. </w:t>
            </w:r>
          </w:p>
          <w:p w14:paraId="4B86C250" w14:textId="77777777" w:rsidR="00B32246" w:rsidRPr="00B32246" w:rsidRDefault="00B32246" w:rsidP="00B32246">
            <w:pPr>
              <w:pStyle w:val="Paragrafoelenco"/>
              <w:spacing w:after="200" w:line="276" w:lineRule="auto"/>
              <w:ind w:left="1728"/>
              <w:jc w:val="both"/>
              <w:rPr>
                <w:rFonts w:ascii="Arial Rounded MT Bold" w:hAnsi="Arial Rounded MT Bold" w:cs="Arial"/>
                <w:bCs/>
                <w:lang w:val="it-IT"/>
              </w:rPr>
            </w:pPr>
          </w:p>
          <w:p w14:paraId="0BD9509B" w14:textId="77777777" w:rsidR="00B32246" w:rsidRPr="00B32246" w:rsidRDefault="00B32246" w:rsidP="00B32246">
            <w:pPr>
              <w:pStyle w:val="Paragrafoelenco"/>
              <w:spacing w:after="200" w:line="276" w:lineRule="auto"/>
              <w:ind w:left="1728"/>
              <w:jc w:val="both"/>
              <w:rPr>
                <w:rFonts w:ascii="Arial Rounded MT Bold" w:hAnsi="Arial Rounded MT Bold" w:cs="Arial"/>
                <w:bCs/>
                <w:lang w:val="it-IT"/>
              </w:rPr>
            </w:pPr>
            <w:r w:rsidRPr="00B32246">
              <w:rPr>
                <w:rFonts w:ascii="Arial Rounded MT Bold" w:hAnsi="Arial Rounded MT Bold" w:cs="Arial"/>
                <w:bCs/>
                <w:lang w:val="it-IT"/>
              </w:rPr>
              <w:t xml:space="preserve">- Altri: Come abbiamo detto prima, c'è tutta una serie di strumenti ICT che possono migliorare la gestione aziendale, così tanti che sarebbe quasi impossibile nominarli tutti in una lista. Alcuni dei più utili possono essere trovati qui sotto:  </w:t>
            </w:r>
          </w:p>
          <w:p w14:paraId="2AF6001C" w14:textId="77777777" w:rsidR="00B32246" w:rsidRPr="00B32246" w:rsidRDefault="00B32246" w:rsidP="00B32246">
            <w:pPr>
              <w:pStyle w:val="Paragrafoelenco"/>
              <w:spacing w:after="200" w:line="276" w:lineRule="auto"/>
              <w:ind w:left="1728"/>
              <w:jc w:val="both"/>
              <w:rPr>
                <w:rFonts w:ascii="Arial Rounded MT Bold" w:hAnsi="Arial Rounded MT Bold" w:cs="Arial"/>
                <w:bCs/>
                <w:lang w:val="it-IT"/>
              </w:rPr>
            </w:pPr>
          </w:p>
          <w:p w14:paraId="5A76EEBF" w14:textId="3A6EF5AF" w:rsidR="005626ED" w:rsidRPr="00B32246" w:rsidRDefault="00B32246" w:rsidP="00B32246">
            <w:pPr>
              <w:pStyle w:val="Paragrafoelenco"/>
              <w:spacing w:after="200" w:line="276" w:lineRule="auto"/>
              <w:ind w:left="1728"/>
              <w:jc w:val="both"/>
              <w:rPr>
                <w:rFonts w:ascii="Arial Rounded MT Bold" w:hAnsi="Arial Rounded MT Bold" w:cs="Arial"/>
                <w:bCs/>
                <w:lang w:val="it-IT"/>
              </w:rPr>
            </w:pPr>
            <w:r w:rsidRPr="00B32246">
              <w:rPr>
                <w:rFonts w:ascii="Arial Rounded MT Bold" w:hAnsi="Arial Rounded MT Bold" w:cs="Arial"/>
                <w:bCs/>
                <w:lang w:val="it-IT"/>
              </w:rPr>
              <w:lastRenderedPageBreak/>
              <w:t>-Team Viewer: consente l'accesso remoto ad altri dispositivi. Pertanto, gli utenti possono condividere e controllare i loro desktop, fare riunioni online, videoconferenze e trasferire file.</w:t>
            </w:r>
          </w:p>
          <w:p w14:paraId="13672AF4" w14:textId="0957C3C8" w:rsidR="00855B6F" w:rsidRPr="00855B6F" w:rsidRDefault="005626ED" w:rsidP="00855B6F">
            <w:pPr>
              <w:pStyle w:val="Paragrafoelenco"/>
              <w:spacing w:after="200" w:line="276" w:lineRule="auto"/>
              <w:ind w:left="2448"/>
              <w:jc w:val="both"/>
              <w:rPr>
                <w:rFonts w:ascii="Arial Rounded MT Bold" w:hAnsi="Arial Rounded MT Bold" w:cs="Arial"/>
                <w:bCs/>
                <w:lang w:val="it-IT"/>
              </w:rPr>
            </w:pPr>
            <w:r w:rsidRPr="00855B6F">
              <w:rPr>
                <w:rFonts w:ascii="Arial Rounded MT Bold" w:hAnsi="Arial Rounded MT Bold" w:cs="Arial"/>
                <w:bCs/>
                <w:lang w:val="it-IT"/>
              </w:rPr>
              <w:t>-</w:t>
            </w:r>
            <w:r w:rsidR="00855B6F" w:rsidRPr="00855B6F">
              <w:rPr>
                <w:rFonts w:ascii="Arial Rounded MT Bold" w:hAnsi="Arial Rounded MT Bold" w:cs="Arial"/>
                <w:bCs/>
                <w:lang w:val="it-IT"/>
              </w:rPr>
              <w:t xml:space="preserve"> Dropbox: una delle app di cloud storages più conosciute, permette agli utenti di salvare e condividere i file dai propri hard disk virtuali, in modo che i vostri file siano sicuri e accessibili da qualsiasi dispositivo compatibile. </w:t>
            </w:r>
          </w:p>
          <w:p w14:paraId="77E798C5" w14:textId="77777777" w:rsidR="00855B6F" w:rsidRPr="00855B6F" w:rsidRDefault="00855B6F" w:rsidP="00855B6F">
            <w:pPr>
              <w:pStyle w:val="Paragrafoelenco"/>
              <w:spacing w:after="200" w:line="276" w:lineRule="auto"/>
              <w:ind w:left="2448"/>
              <w:jc w:val="both"/>
              <w:rPr>
                <w:rFonts w:ascii="Arial Rounded MT Bold" w:hAnsi="Arial Rounded MT Bold" w:cs="Arial"/>
                <w:bCs/>
                <w:lang w:val="it-IT"/>
              </w:rPr>
            </w:pPr>
          </w:p>
          <w:p w14:paraId="0ADCBE5F" w14:textId="77777777" w:rsidR="00855B6F" w:rsidRPr="00855B6F" w:rsidRDefault="00855B6F" w:rsidP="00855B6F">
            <w:pPr>
              <w:pStyle w:val="Paragrafoelenco"/>
              <w:spacing w:after="200" w:line="276" w:lineRule="auto"/>
              <w:ind w:left="2448"/>
              <w:jc w:val="both"/>
              <w:rPr>
                <w:rFonts w:ascii="Arial Rounded MT Bold" w:hAnsi="Arial Rounded MT Bold" w:cs="Arial"/>
                <w:bCs/>
                <w:lang w:val="it-IT"/>
              </w:rPr>
            </w:pPr>
            <w:r w:rsidRPr="00855B6F">
              <w:rPr>
                <w:rFonts w:ascii="Arial Rounded MT Bold" w:hAnsi="Arial Rounded MT Bold" w:cs="Arial"/>
                <w:bCs/>
                <w:lang w:val="it-IT"/>
              </w:rPr>
              <w:t xml:space="preserve">Ci sono piattaforme che comprendono tutte queste funzioni all'interno dello stesso software. Anche se una piattaforma specifica per ogni compito sarebbe ottimale, questi programmi centralizzati sono ancora una grande opzione per le PMI. </w:t>
            </w:r>
          </w:p>
          <w:p w14:paraId="517FFF47" w14:textId="77777777" w:rsidR="00855B6F" w:rsidRPr="00855B6F" w:rsidRDefault="00855B6F" w:rsidP="00855B6F">
            <w:pPr>
              <w:pStyle w:val="Paragrafoelenco"/>
              <w:spacing w:after="200" w:line="276" w:lineRule="auto"/>
              <w:ind w:left="2448"/>
              <w:jc w:val="both"/>
              <w:rPr>
                <w:rFonts w:ascii="Arial Rounded MT Bold" w:hAnsi="Arial Rounded MT Bold" w:cs="Arial"/>
                <w:bCs/>
                <w:lang w:val="it-IT"/>
              </w:rPr>
            </w:pPr>
          </w:p>
          <w:p w14:paraId="36712C8C" w14:textId="77777777" w:rsidR="00855B6F" w:rsidRPr="00855B6F" w:rsidRDefault="00855B6F" w:rsidP="00855B6F">
            <w:pPr>
              <w:pStyle w:val="Paragrafoelenco"/>
              <w:spacing w:after="200" w:line="276" w:lineRule="auto"/>
              <w:ind w:left="2448"/>
              <w:jc w:val="both"/>
              <w:rPr>
                <w:rFonts w:ascii="Arial Rounded MT Bold" w:hAnsi="Arial Rounded MT Bold" w:cs="Arial"/>
                <w:bCs/>
                <w:lang w:val="it-IT"/>
              </w:rPr>
            </w:pPr>
            <w:r w:rsidRPr="00855B6F">
              <w:rPr>
                <w:rFonts w:ascii="Arial Rounded MT Bold" w:hAnsi="Arial Rounded MT Bold" w:cs="Arial"/>
                <w:bCs/>
                <w:lang w:val="it-IT"/>
              </w:rPr>
              <w:t>- Monday.com: permette una facile pianificazione e gestione per la maggior parte dei compiti di un business all'interno dello stesso spazio di lavoro. Questo include la gestione di progetti e compiti, CRM, marketing, design, risorse umane...</w:t>
            </w:r>
          </w:p>
          <w:p w14:paraId="2EC6C3F6" w14:textId="77777777" w:rsidR="00855B6F" w:rsidRPr="00855B6F" w:rsidRDefault="00855B6F" w:rsidP="00855B6F">
            <w:pPr>
              <w:pStyle w:val="Paragrafoelenco"/>
              <w:spacing w:after="200" w:line="276" w:lineRule="auto"/>
              <w:ind w:left="2448"/>
              <w:jc w:val="both"/>
              <w:rPr>
                <w:rFonts w:ascii="Arial Rounded MT Bold" w:hAnsi="Arial Rounded MT Bold" w:cs="Arial"/>
                <w:bCs/>
                <w:lang w:val="it-IT"/>
              </w:rPr>
            </w:pPr>
          </w:p>
          <w:p w14:paraId="1A588AB0" w14:textId="77777777" w:rsidR="00855B6F" w:rsidRPr="00855B6F" w:rsidRDefault="00855B6F" w:rsidP="00855B6F">
            <w:pPr>
              <w:pStyle w:val="Paragrafoelenco"/>
              <w:spacing w:after="200" w:line="276" w:lineRule="auto"/>
              <w:ind w:left="2448"/>
              <w:jc w:val="both"/>
              <w:rPr>
                <w:rFonts w:ascii="Arial Rounded MT Bold" w:hAnsi="Arial Rounded MT Bold" w:cs="Arial"/>
                <w:bCs/>
                <w:lang w:val="it-IT"/>
              </w:rPr>
            </w:pPr>
            <w:r w:rsidRPr="00855B6F">
              <w:rPr>
                <w:rFonts w:ascii="Arial Rounded MT Bold" w:hAnsi="Arial Rounded MT Bold" w:cs="Arial"/>
                <w:bCs/>
                <w:lang w:val="it-IT"/>
              </w:rPr>
              <w:t xml:space="preserve">- </w:t>
            </w:r>
            <w:proofErr w:type="spellStart"/>
            <w:r w:rsidRPr="00855B6F">
              <w:rPr>
                <w:rFonts w:ascii="Arial Rounded MT Bold" w:hAnsi="Arial Rounded MT Bold" w:cs="Arial"/>
                <w:bCs/>
                <w:lang w:val="it-IT"/>
              </w:rPr>
              <w:t>ClickUp</w:t>
            </w:r>
            <w:proofErr w:type="spellEnd"/>
            <w:r w:rsidRPr="00855B6F">
              <w:rPr>
                <w:rFonts w:ascii="Arial Rounded MT Bold" w:hAnsi="Arial Rounded MT Bold" w:cs="Arial"/>
                <w:bCs/>
                <w:lang w:val="it-IT"/>
              </w:rPr>
              <w:t xml:space="preserve">: un </w:t>
            </w:r>
            <w:proofErr w:type="spellStart"/>
            <w:r w:rsidRPr="00855B6F">
              <w:rPr>
                <w:rFonts w:ascii="Arial Rounded MT Bold" w:hAnsi="Arial Rounded MT Bold" w:cs="Arial"/>
                <w:bCs/>
                <w:lang w:val="it-IT"/>
              </w:rPr>
              <w:t>all</w:t>
            </w:r>
            <w:proofErr w:type="spellEnd"/>
            <w:r w:rsidRPr="00855B6F">
              <w:rPr>
                <w:rFonts w:ascii="Arial Rounded MT Bold" w:hAnsi="Arial Rounded MT Bold" w:cs="Arial"/>
                <w:bCs/>
                <w:lang w:val="it-IT"/>
              </w:rPr>
              <w:t>-in-</w:t>
            </w:r>
            <w:proofErr w:type="spellStart"/>
            <w:r w:rsidRPr="00855B6F">
              <w:rPr>
                <w:rFonts w:ascii="Arial Rounded MT Bold" w:hAnsi="Arial Rounded MT Bold" w:cs="Arial"/>
                <w:bCs/>
                <w:lang w:val="it-IT"/>
              </w:rPr>
              <w:t>one</w:t>
            </w:r>
            <w:proofErr w:type="spellEnd"/>
            <w:r w:rsidRPr="00855B6F">
              <w:rPr>
                <w:rFonts w:ascii="Arial Rounded MT Bold" w:hAnsi="Arial Rounded MT Bold" w:cs="Arial"/>
                <w:bCs/>
                <w:lang w:val="it-IT"/>
              </w:rPr>
              <w:t xml:space="preserve"> che offre la gestione di progetti e file, elenchi di attività, e-mail, messaggistica, monitoraggio e follow-up... Inoltre, è completamente personalizzabile, permettendo agli utenti di importare informazioni da altri progetti e manager.</w:t>
            </w:r>
          </w:p>
          <w:p w14:paraId="51CD3F01" w14:textId="77777777" w:rsidR="00855B6F" w:rsidRPr="00FC766D" w:rsidRDefault="00855B6F" w:rsidP="00855B6F">
            <w:pPr>
              <w:pStyle w:val="Paragrafoelenco"/>
              <w:spacing w:after="200" w:line="276" w:lineRule="auto"/>
              <w:ind w:left="2448"/>
              <w:rPr>
                <w:rFonts w:ascii="Arial Rounded MT Bold" w:hAnsi="Arial Rounded MT Bold" w:cs="Arial"/>
                <w:bCs/>
                <w:lang w:val="it-IT"/>
              </w:rPr>
            </w:pPr>
          </w:p>
          <w:p w14:paraId="49F6E4A0" w14:textId="77777777" w:rsidR="00855B6F" w:rsidRPr="00FC766D" w:rsidRDefault="00855B6F" w:rsidP="00855B6F">
            <w:pPr>
              <w:pStyle w:val="Paragrafoelenco"/>
              <w:spacing w:after="200" w:line="276" w:lineRule="auto"/>
              <w:ind w:left="2448"/>
              <w:rPr>
                <w:rFonts w:ascii="Arial Rounded MT Bold" w:hAnsi="Arial Rounded MT Bold" w:cs="Arial"/>
                <w:bCs/>
                <w:lang w:val="it-IT"/>
              </w:rPr>
            </w:pPr>
          </w:p>
          <w:p w14:paraId="1FADB11C" w14:textId="00FE5328" w:rsidR="00855B6F" w:rsidRPr="00855B6F" w:rsidRDefault="00855B6F" w:rsidP="00855B6F">
            <w:pPr>
              <w:pStyle w:val="Paragrafoelenco"/>
              <w:numPr>
                <w:ilvl w:val="1"/>
                <w:numId w:val="49"/>
              </w:numPr>
              <w:spacing w:after="200" w:line="276" w:lineRule="auto"/>
              <w:rPr>
                <w:rFonts w:ascii="Arial Rounded MT Bold" w:hAnsi="Arial Rounded MT Bold" w:cs="Arial"/>
                <w:bCs/>
                <w:lang w:val="it-IT"/>
              </w:rPr>
            </w:pPr>
            <w:r w:rsidRPr="00855B6F">
              <w:rPr>
                <w:rFonts w:ascii="Arial Rounded MT Bold" w:hAnsi="Arial Rounded MT Bold" w:cs="Arial"/>
                <w:bCs/>
                <w:lang w:val="it-IT"/>
              </w:rPr>
              <w:t xml:space="preserve">Strumenti di comunicazione e collaborazione per il lavoro a distanza </w:t>
            </w:r>
          </w:p>
          <w:p w14:paraId="6570309F" w14:textId="77777777" w:rsidR="00855B6F" w:rsidRPr="00855B6F" w:rsidRDefault="00855B6F" w:rsidP="00855B6F">
            <w:pPr>
              <w:pStyle w:val="Paragrafoelenco"/>
              <w:spacing w:after="200" w:line="276" w:lineRule="auto"/>
              <w:ind w:left="2448"/>
              <w:rPr>
                <w:rFonts w:ascii="Arial Rounded MT Bold" w:hAnsi="Arial Rounded MT Bold" w:cs="Arial"/>
                <w:bCs/>
                <w:lang w:val="it-IT"/>
              </w:rPr>
            </w:pPr>
          </w:p>
          <w:p w14:paraId="1C063F79" w14:textId="3C2BA12E" w:rsidR="00855B6F" w:rsidRPr="00855B6F" w:rsidRDefault="00855B6F" w:rsidP="00855B6F">
            <w:pPr>
              <w:pStyle w:val="Paragrafoelenco"/>
              <w:numPr>
                <w:ilvl w:val="2"/>
                <w:numId w:val="49"/>
              </w:numPr>
              <w:spacing w:after="200" w:line="276" w:lineRule="auto"/>
              <w:rPr>
                <w:rFonts w:ascii="Arial Rounded MT Bold" w:hAnsi="Arial Rounded MT Bold" w:cs="Arial"/>
                <w:bCs/>
                <w:lang w:val="it-IT"/>
              </w:rPr>
            </w:pPr>
            <w:r w:rsidRPr="00855B6F">
              <w:rPr>
                <w:rFonts w:ascii="Arial Rounded MT Bold" w:hAnsi="Arial Rounded MT Bold" w:cs="Arial"/>
                <w:bCs/>
                <w:lang w:val="it-IT"/>
              </w:rPr>
              <w:t xml:space="preserve">Gestione della squadra </w:t>
            </w:r>
          </w:p>
          <w:p w14:paraId="36BDB42A" w14:textId="77777777" w:rsidR="00855B6F" w:rsidRPr="00855B6F" w:rsidRDefault="00855B6F" w:rsidP="00855B6F">
            <w:pPr>
              <w:pStyle w:val="Paragrafoelenco"/>
              <w:spacing w:after="200" w:line="276" w:lineRule="auto"/>
              <w:ind w:left="2448"/>
              <w:jc w:val="both"/>
              <w:rPr>
                <w:rFonts w:ascii="Arial Rounded MT Bold" w:hAnsi="Arial Rounded MT Bold" w:cs="Arial"/>
                <w:bCs/>
                <w:lang w:val="it-IT"/>
              </w:rPr>
            </w:pPr>
            <w:r w:rsidRPr="00855B6F">
              <w:rPr>
                <w:rFonts w:ascii="Arial Rounded MT Bold" w:hAnsi="Arial Rounded MT Bold" w:cs="Arial"/>
                <w:bCs/>
                <w:lang w:val="it-IT"/>
              </w:rPr>
              <w:t xml:space="preserve">Una buona organizzazione della squadra è uno dei fattori più importanti per raggiungere il successo commerciale. Tutti i lavoratori devono essere uniti e in costante comunicazione per eseguire tutti i compiti quotidiani in modo efficace e sincronizzato. </w:t>
            </w:r>
          </w:p>
          <w:p w14:paraId="26B5735F" w14:textId="77777777" w:rsidR="00855B6F" w:rsidRPr="00855B6F" w:rsidRDefault="00855B6F" w:rsidP="00855B6F">
            <w:pPr>
              <w:pStyle w:val="Paragrafoelenco"/>
              <w:spacing w:after="200" w:line="276" w:lineRule="auto"/>
              <w:ind w:left="2448"/>
              <w:jc w:val="both"/>
              <w:rPr>
                <w:rFonts w:ascii="Arial Rounded MT Bold" w:hAnsi="Arial Rounded MT Bold" w:cs="Arial"/>
                <w:bCs/>
                <w:lang w:val="it-IT"/>
              </w:rPr>
            </w:pPr>
            <w:r w:rsidRPr="00855B6F">
              <w:rPr>
                <w:rFonts w:ascii="Arial Rounded MT Bold" w:hAnsi="Arial Rounded MT Bold" w:cs="Arial"/>
                <w:bCs/>
                <w:lang w:val="it-IT"/>
              </w:rPr>
              <w:t xml:space="preserve">Esistono diverse piattaforme che ci aiutano in questo aspetto, in modo da potenziare la comunicazione e la collaborazione in modo semplice tramite software. Tra le risorse di lavoro più conosciute, possiamo trovare:  </w:t>
            </w:r>
          </w:p>
          <w:p w14:paraId="1A17BB43" w14:textId="77777777" w:rsidR="00855B6F" w:rsidRPr="00855B6F" w:rsidRDefault="00855B6F" w:rsidP="00855B6F">
            <w:pPr>
              <w:pStyle w:val="Paragrafoelenco"/>
              <w:spacing w:after="200" w:line="276" w:lineRule="auto"/>
              <w:ind w:left="2448"/>
              <w:jc w:val="both"/>
              <w:rPr>
                <w:rFonts w:ascii="Arial Rounded MT Bold" w:hAnsi="Arial Rounded MT Bold" w:cs="Arial"/>
                <w:bCs/>
                <w:lang w:val="it-IT"/>
              </w:rPr>
            </w:pPr>
          </w:p>
          <w:p w14:paraId="1B77B237" w14:textId="77777777" w:rsidR="00855B6F" w:rsidRPr="00855B6F" w:rsidRDefault="00855B6F" w:rsidP="00855B6F">
            <w:pPr>
              <w:pStyle w:val="Paragrafoelenco"/>
              <w:spacing w:after="200" w:line="276" w:lineRule="auto"/>
              <w:ind w:left="2448"/>
              <w:jc w:val="both"/>
              <w:rPr>
                <w:rFonts w:ascii="Arial Rounded MT Bold" w:hAnsi="Arial Rounded MT Bold" w:cs="Arial"/>
                <w:bCs/>
                <w:lang w:val="it-IT"/>
              </w:rPr>
            </w:pPr>
            <w:r w:rsidRPr="00855B6F">
              <w:rPr>
                <w:rFonts w:ascii="Arial Rounded MT Bold" w:hAnsi="Arial Rounded MT Bold" w:cs="Arial"/>
                <w:bCs/>
                <w:lang w:val="it-IT"/>
              </w:rPr>
              <w:t xml:space="preserve">- Skype: considerato la piattaforma di videoconferenza per eccellenza, permette agli utenti di videochiamare, chattare e incontrarsi con un massimo di 50 persone in qualsiasi parte del mondo. Con opzioni sia gratuite che premium, è una scelta ottimale per qualsiasi azienda. </w:t>
            </w:r>
          </w:p>
          <w:p w14:paraId="59FC9649" w14:textId="77777777" w:rsidR="00855B6F" w:rsidRPr="00855B6F" w:rsidRDefault="00855B6F" w:rsidP="00855B6F">
            <w:pPr>
              <w:pStyle w:val="Paragrafoelenco"/>
              <w:spacing w:after="200" w:line="276" w:lineRule="auto"/>
              <w:ind w:left="2448"/>
              <w:jc w:val="both"/>
              <w:rPr>
                <w:rFonts w:ascii="Arial Rounded MT Bold" w:hAnsi="Arial Rounded MT Bold" w:cs="Arial"/>
                <w:bCs/>
                <w:lang w:val="it-IT"/>
              </w:rPr>
            </w:pPr>
          </w:p>
          <w:p w14:paraId="4A1E5219" w14:textId="77777777" w:rsidR="00855B6F" w:rsidRPr="00855B6F" w:rsidRDefault="00855B6F" w:rsidP="00855B6F">
            <w:pPr>
              <w:pStyle w:val="Paragrafoelenco"/>
              <w:spacing w:after="200" w:line="276" w:lineRule="auto"/>
              <w:ind w:left="2448"/>
              <w:jc w:val="both"/>
              <w:rPr>
                <w:rFonts w:ascii="Arial Rounded MT Bold" w:hAnsi="Arial Rounded MT Bold" w:cs="Arial"/>
                <w:bCs/>
                <w:lang w:val="it-IT"/>
              </w:rPr>
            </w:pPr>
            <w:r w:rsidRPr="00855B6F">
              <w:rPr>
                <w:rFonts w:ascii="Arial Rounded MT Bold" w:hAnsi="Arial Rounded MT Bold" w:cs="Arial"/>
                <w:bCs/>
                <w:lang w:val="it-IT"/>
              </w:rPr>
              <w:lastRenderedPageBreak/>
              <w:t>- Zoom: questo servizio di videoconferenza cloud è utilizzato per impostare riunioni online, che possono essere registrate. Un'opzione completa e professionale per le PMI.</w:t>
            </w:r>
          </w:p>
          <w:p w14:paraId="08407249" w14:textId="77777777" w:rsidR="00855B6F" w:rsidRPr="00855B6F" w:rsidRDefault="00855B6F" w:rsidP="00855B6F">
            <w:pPr>
              <w:pStyle w:val="Paragrafoelenco"/>
              <w:spacing w:after="200" w:line="276" w:lineRule="auto"/>
              <w:ind w:left="2448"/>
              <w:jc w:val="both"/>
              <w:rPr>
                <w:rFonts w:ascii="Arial Rounded MT Bold" w:hAnsi="Arial Rounded MT Bold" w:cs="Arial"/>
                <w:bCs/>
                <w:lang w:val="it-IT"/>
              </w:rPr>
            </w:pPr>
          </w:p>
          <w:p w14:paraId="1AE549DE" w14:textId="4EEB472A" w:rsidR="00855B6F" w:rsidRPr="0051681C" w:rsidRDefault="00855B6F" w:rsidP="00855B6F">
            <w:pPr>
              <w:pStyle w:val="Paragrafoelenco"/>
              <w:spacing w:after="200" w:line="276" w:lineRule="auto"/>
              <w:ind w:left="2448"/>
              <w:jc w:val="both"/>
              <w:rPr>
                <w:rFonts w:ascii="Arial Rounded MT Bold" w:hAnsi="Arial Rounded MT Bold" w:cs="Arial"/>
                <w:bCs/>
                <w:lang w:val="it-IT"/>
              </w:rPr>
            </w:pPr>
            <w:r w:rsidRPr="00855B6F">
              <w:rPr>
                <w:rFonts w:ascii="Arial Rounded MT Bold" w:hAnsi="Arial Rounded MT Bold" w:cs="Arial"/>
                <w:bCs/>
                <w:lang w:val="it-IT"/>
              </w:rPr>
              <w:t xml:space="preserve">- </w:t>
            </w:r>
            <w:proofErr w:type="spellStart"/>
            <w:r w:rsidRPr="0051681C">
              <w:rPr>
                <w:rFonts w:ascii="Arial Rounded MT Bold" w:hAnsi="Arial Rounded MT Bold" w:cs="Arial"/>
                <w:bCs/>
                <w:lang w:val="it-IT"/>
              </w:rPr>
              <w:t>Slack</w:t>
            </w:r>
            <w:proofErr w:type="spellEnd"/>
            <w:r w:rsidRPr="0051681C">
              <w:rPr>
                <w:rFonts w:ascii="Arial Rounded MT Bold" w:hAnsi="Arial Rounded MT Bold" w:cs="Arial"/>
                <w:bCs/>
                <w:lang w:val="it-IT"/>
              </w:rPr>
              <w:t xml:space="preserve">: </w:t>
            </w:r>
            <w:r w:rsidR="005E2C07" w:rsidRPr="0051681C">
              <w:rPr>
                <w:rFonts w:ascii="Arial Rounded MT Bold" w:hAnsi="Arial Rounded MT Bold" w:cs="Arial"/>
                <w:bCs/>
                <w:lang w:val="it-IT"/>
              </w:rPr>
              <w:t xml:space="preserve">una </w:t>
            </w:r>
            <w:proofErr w:type="spellStart"/>
            <w:r w:rsidR="005E2C07" w:rsidRPr="0051681C">
              <w:rPr>
                <w:rFonts w:ascii="Arial Rounded MT Bold" w:hAnsi="Arial Rounded MT Bold" w:cs="Arial"/>
                <w:bCs/>
                <w:lang w:val="it-IT"/>
              </w:rPr>
              <w:t>app</w:t>
            </w:r>
            <w:proofErr w:type="spellEnd"/>
            <w:r w:rsidRPr="0051681C">
              <w:rPr>
                <w:rFonts w:ascii="Arial Rounded MT Bold" w:hAnsi="Arial Rounded MT Bold" w:cs="Arial"/>
                <w:bCs/>
                <w:lang w:val="it-IT"/>
              </w:rPr>
              <w:t xml:space="preserve"> di messaggistica per le aziende, trasforma la comunicazione all'interno del team riunendoli nella stessa piattaforma.</w:t>
            </w:r>
          </w:p>
          <w:p w14:paraId="6876FD66" w14:textId="39ABA90A" w:rsidR="00855B6F" w:rsidRPr="0051681C" w:rsidRDefault="005626ED" w:rsidP="00855B6F">
            <w:pPr>
              <w:pStyle w:val="Paragrafoelenco"/>
              <w:numPr>
                <w:ilvl w:val="0"/>
                <w:numId w:val="48"/>
              </w:numPr>
              <w:spacing w:after="200" w:line="276" w:lineRule="auto"/>
              <w:jc w:val="both"/>
              <w:rPr>
                <w:rFonts w:ascii="Arial Rounded MT Bold" w:hAnsi="Arial Rounded MT Bold" w:cs="Arial"/>
                <w:bCs/>
                <w:lang w:val="it-IT"/>
              </w:rPr>
            </w:pPr>
            <w:r w:rsidRPr="0051681C">
              <w:rPr>
                <w:rFonts w:ascii="Arial Rounded MT Bold" w:hAnsi="Arial Rounded MT Bold" w:cs="Arial"/>
                <w:bCs/>
                <w:lang w:val="it-IT"/>
              </w:rPr>
              <w:t xml:space="preserve"> </w:t>
            </w:r>
            <w:proofErr w:type="spellStart"/>
            <w:r w:rsidRPr="0051681C">
              <w:rPr>
                <w:rFonts w:ascii="Arial Rounded MT Bold" w:hAnsi="Arial Rounded MT Bold" w:cs="Arial"/>
                <w:bCs/>
                <w:lang w:val="it-IT"/>
              </w:rPr>
              <w:t>Slack</w:t>
            </w:r>
            <w:proofErr w:type="spellEnd"/>
            <w:r w:rsidRPr="0051681C">
              <w:rPr>
                <w:rFonts w:ascii="Arial Rounded MT Bold" w:hAnsi="Arial Rounded MT Bold" w:cs="Arial"/>
                <w:bCs/>
                <w:lang w:val="it-IT"/>
              </w:rPr>
              <w:t xml:space="preserve"> </w:t>
            </w:r>
            <w:r w:rsidR="00855B6F" w:rsidRPr="0051681C">
              <w:rPr>
                <w:rFonts w:ascii="Arial Rounded MT Bold" w:hAnsi="Arial Rounded MT Bold" w:cs="Arial"/>
                <w:bCs/>
                <w:lang w:val="it-IT"/>
              </w:rPr>
              <w:t xml:space="preserve">- </w:t>
            </w:r>
            <w:proofErr w:type="spellStart"/>
            <w:r w:rsidR="00855B6F" w:rsidRPr="0051681C">
              <w:rPr>
                <w:rFonts w:ascii="Arial Rounded MT Bold" w:hAnsi="Arial Rounded MT Bold" w:cs="Arial"/>
                <w:bCs/>
                <w:lang w:val="it-IT"/>
              </w:rPr>
              <w:t>Slack</w:t>
            </w:r>
            <w:proofErr w:type="spellEnd"/>
            <w:r w:rsidR="00855B6F" w:rsidRPr="0051681C">
              <w:rPr>
                <w:rFonts w:ascii="Arial Rounded MT Bold" w:hAnsi="Arial Rounded MT Bold" w:cs="Arial"/>
                <w:bCs/>
                <w:lang w:val="it-IT"/>
              </w:rPr>
              <w:t xml:space="preserve"> permette di raggruppare le conversazioni, di ordinarle in </w:t>
            </w:r>
            <w:proofErr w:type="spellStart"/>
            <w:r w:rsidR="00855B6F" w:rsidRPr="0051681C">
              <w:rPr>
                <w:rFonts w:ascii="Arial Rounded MT Bold" w:hAnsi="Arial Rounded MT Bold" w:cs="Arial"/>
                <w:bCs/>
                <w:lang w:val="it-IT"/>
              </w:rPr>
              <w:t>thread</w:t>
            </w:r>
            <w:proofErr w:type="spellEnd"/>
            <w:r w:rsidR="00855B6F" w:rsidRPr="0051681C">
              <w:rPr>
                <w:rFonts w:ascii="Arial Rounded MT Bold" w:hAnsi="Arial Rounded MT Bold" w:cs="Arial"/>
                <w:bCs/>
                <w:lang w:val="it-IT"/>
              </w:rPr>
              <w:t xml:space="preserve"> o per argomento per un accesso più facile a qualsiasi informazione del team disponibile. </w:t>
            </w:r>
          </w:p>
          <w:p w14:paraId="37E41BDB" w14:textId="57AAFC59" w:rsidR="00855B6F" w:rsidRPr="0051681C" w:rsidRDefault="00855B6F" w:rsidP="00855B6F">
            <w:pPr>
              <w:pStyle w:val="Paragrafoelenco"/>
              <w:numPr>
                <w:ilvl w:val="0"/>
                <w:numId w:val="48"/>
              </w:numPr>
              <w:spacing w:after="200" w:line="276" w:lineRule="auto"/>
              <w:jc w:val="both"/>
              <w:rPr>
                <w:rFonts w:ascii="Arial Rounded MT Bold" w:hAnsi="Arial Rounded MT Bold" w:cs="Arial"/>
                <w:bCs/>
                <w:lang w:val="it-IT"/>
              </w:rPr>
            </w:pPr>
            <w:r w:rsidRPr="0051681C">
              <w:rPr>
                <w:rFonts w:ascii="Arial Rounded MT Bold" w:hAnsi="Arial Rounded MT Bold" w:cs="Arial"/>
                <w:bCs/>
                <w:lang w:val="it-IT"/>
              </w:rPr>
              <w:t xml:space="preserve"> </w:t>
            </w:r>
            <w:proofErr w:type="spellStart"/>
            <w:r w:rsidRPr="0051681C">
              <w:rPr>
                <w:rFonts w:ascii="Arial Rounded MT Bold" w:hAnsi="Arial Rounded MT Bold" w:cs="Arial"/>
                <w:bCs/>
                <w:lang w:val="it-IT"/>
              </w:rPr>
              <w:t>Weebex</w:t>
            </w:r>
            <w:proofErr w:type="spellEnd"/>
            <w:r w:rsidRPr="0051681C">
              <w:rPr>
                <w:rFonts w:ascii="Arial Rounded MT Bold" w:hAnsi="Arial Rounded MT Bold" w:cs="Arial"/>
                <w:bCs/>
                <w:lang w:val="it-IT"/>
              </w:rPr>
              <w:t>: questa piattaforma permette riunioni in qualsiasi momento o luogo e il controllo e la condivisione di documenti. Favorendo la collaborazione dinamica all'interno del team.</w:t>
            </w:r>
          </w:p>
          <w:p w14:paraId="450D6651" w14:textId="77777777" w:rsidR="00855B6F" w:rsidRPr="00855B6F" w:rsidRDefault="00855B6F" w:rsidP="00855B6F">
            <w:pPr>
              <w:pStyle w:val="Paragrafoelenco"/>
              <w:spacing w:after="200" w:line="276" w:lineRule="auto"/>
              <w:ind w:left="2877"/>
              <w:jc w:val="both"/>
              <w:rPr>
                <w:rFonts w:ascii="Arial Rounded MT Bold" w:hAnsi="Arial Rounded MT Bold" w:cs="Arial"/>
                <w:bCs/>
                <w:lang w:val="en-GB"/>
              </w:rPr>
            </w:pPr>
          </w:p>
          <w:p w14:paraId="2E1B0F63" w14:textId="77777777" w:rsidR="00855B6F" w:rsidRPr="00855B6F" w:rsidRDefault="00855B6F" w:rsidP="00855B6F">
            <w:pPr>
              <w:pStyle w:val="Paragrafoelenco"/>
              <w:spacing w:after="200" w:line="276" w:lineRule="auto"/>
              <w:ind w:left="2877"/>
              <w:jc w:val="both"/>
              <w:rPr>
                <w:rFonts w:ascii="Arial Rounded MT Bold" w:hAnsi="Arial Rounded MT Bold" w:cs="Arial"/>
                <w:bCs/>
                <w:lang w:val="en-GB"/>
              </w:rPr>
            </w:pPr>
          </w:p>
          <w:p w14:paraId="5F2A1A43" w14:textId="64E2A37E" w:rsidR="00855B6F" w:rsidRPr="00855B6F" w:rsidRDefault="00855B6F" w:rsidP="00855B6F">
            <w:pPr>
              <w:pStyle w:val="Paragrafoelenco"/>
              <w:numPr>
                <w:ilvl w:val="1"/>
                <w:numId w:val="49"/>
              </w:numPr>
              <w:spacing w:after="200" w:line="276" w:lineRule="auto"/>
              <w:jc w:val="both"/>
              <w:rPr>
                <w:rFonts w:ascii="Arial Rounded MT Bold" w:hAnsi="Arial Rounded MT Bold" w:cs="Arial"/>
                <w:bCs/>
                <w:lang w:val="it-IT"/>
              </w:rPr>
            </w:pPr>
            <w:r w:rsidRPr="00855B6F">
              <w:rPr>
                <w:rFonts w:ascii="Arial Rounded MT Bold" w:hAnsi="Arial Rounded MT Bold" w:cs="Arial"/>
                <w:bCs/>
                <w:lang w:val="it-IT"/>
              </w:rPr>
              <w:t>Suggerimenti per migliorare la comunicazione digitale mentre si lavora in remoto</w:t>
            </w:r>
          </w:p>
          <w:p w14:paraId="6D3E5940" w14:textId="77777777" w:rsidR="00855B6F" w:rsidRPr="00855B6F" w:rsidRDefault="00855B6F" w:rsidP="00855B6F">
            <w:pPr>
              <w:pStyle w:val="Paragrafoelenco"/>
              <w:spacing w:after="200" w:line="276" w:lineRule="auto"/>
              <w:ind w:left="2877"/>
              <w:jc w:val="both"/>
              <w:rPr>
                <w:rFonts w:ascii="Arial Rounded MT Bold" w:hAnsi="Arial Rounded MT Bold" w:cs="Arial"/>
                <w:bCs/>
                <w:lang w:val="it-IT"/>
              </w:rPr>
            </w:pPr>
          </w:p>
          <w:p w14:paraId="0BF2CF15" w14:textId="552E4F3C" w:rsidR="00855B6F" w:rsidRPr="00855B6F" w:rsidRDefault="00855B6F" w:rsidP="00855B6F">
            <w:pPr>
              <w:pStyle w:val="Paragrafoelenco"/>
              <w:spacing w:after="200" w:line="276" w:lineRule="auto"/>
              <w:ind w:left="2877"/>
              <w:jc w:val="both"/>
              <w:rPr>
                <w:rFonts w:ascii="Arial Rounded MT Bold" w:hAnsi="Arial Rounded MT Bold" w:cs="Arial"/>
                <w:bCs/>
                <w:lang w:val="it-IT"/>
              </w:rPr>
            </w:pPr>
            <w:r w:rsidRPr="00855B6F">
              <w:rPr>
                <w:rFonts w:ascii="Arial Rounded MT Bold" w:hAnsi="Arial Rounded MT Bold" w:cs="Arial"/>
                <w:bCs/>
                <w:lang w:val="it-IT"/>
              </w:rPr>
              <w:t>1.2.1.</w:t>
            </w:r>
            <w:r>
              <w:rPr>
                <w:rFonts w:ascii="Arial Rounded MT Bold" w:hAnsi="Arial Rounded MT Bold" w:cs="Arial"/>
                <w:bCs/>
                <w:lang w:val="it-IT"/>
              </w:rPr>
              <w:t xml:space="preserve"> </w:t>
            </w:r>
            <w:r w:rsidRPr="00855B6F">
              <w:rPr>
                <w:rFonts w:ascii="Arial Rounded MT Bold" w:hAnsi="Arial Rounded MT Bold" w:cs="Arial"/>
                <w:bCs/>
                <w:lang w:val="it-IT"/>
              </w:rPr>
              <w:t xml:space="preserve">Consigli di comunicazione digitale per le PMI </w:t>
            </w:r>
          </w:p>
          <w:p w14:paraId="7CFF2294" w14:textId="77777777" w:rsidR="00855B6F" w:rsidRPr="00855B6F" w:rsidRDefault="00855B6F" w:rsidP="00855B6F">
            <w:pPr>
              <w:pStyle w:val="Paragrafoelenco"/>
              <w:spacing w:after="200" w:line="276" w:lineRule="auto"/>
              <w:ind w:left="2877"/>
              <w:jc w:val="both"/>
              <w:rPr>
                <w:rFonts w:ascii="Arial Rounded MT Bold" w:hAnsi="Arial Rounded MT Bold" w:cs="Arial"/>
                <w:bCs/>
                <w:lang w:val="it-IT"/>
              </w:rPr>
            </w:pPr>
          </w:p>
          <w:p w14:paraId="62DE92AE" w14:textId="77777777" w:rsidR="00855B6F" w:rsidRPr="00855B6F" w:rsidRDefault="00855B6F" w:rsidP="00855B6F">
            <w:pPr>
              <w:pStyle w:val="Paragrafoelenco"/>
              <w:spacing w:after="200" w:line="276" w:lineRule="auto"/>
              <w:ind w:left="2877"/>
              <w:jc w:val="both"/>
              <w:rPr>
                <w:rFonts w:ascii="Arial Rounded MT Bold" w:hAnsi="Arial Rounded MT Bold" w:cs="Arial"/>
                <w:bCs/>
                <w:lang w:val="it-IT"/>
              </w:rPr>
            </w:pPr>
            <w:r w:rsidRPr="00855B6F">
              <w:rPr>
                <w:rFonts w:ascii="Arial Rounded MT Bold" w:hAnsi="Arial Rounded MT Bold" w:cs="Arial"/>
                <w:bCs/>
                <w:lang w:val="it-IT"/>
              </w:rPr>
              <w:t xml:space="preserve">-Mantenere la comunicazione aperta: Per garantire una corretta gestione e organizzazione del lavoro, tutti i membri del team devono tenersi in contatto. Per farlo, utilizzare periodicamente piattaforme di videoconferenza, che aiuteranno a chiarire compiti e informazioni, favorendo anche un'atmosfera di lavoro sana e dinamica all'interno del team. </w:t>
            </w:r>
          </w:p>
          <w:p w14:paraId="0FAE146D" w14:textId="77777777" w:rsidR="00855B6F" w:rsidRPr="00855B6F" w:rsidRDefault="00855B6F" w:rsidP="00855B6F">
            <w:pPr>
              <w:spacing w:after="200" w:line="276" w:lineRule="auto"/>
              <w:jc w:val="both"/>
              <w:rPr>
                <w:rFonts w:ascii="Arial Rounded MT Bold" w:hAnsi="Arial Rounded MT Bold" w:cs="Arial"/>
                <w:bCs/>
                <w:lang w:val="it-IT"/>
              </w:rPr>
            </w:pPr>
          </w:p>
          <w:p w14:paraId="24524CB3" w14:textId="59E26FE6" w:rsidR="00855B6F" w:rsidRPr="00855B6F" w:rsidRDefault="00855B6F" w:rsidP="00855B6F">
            <w:pPr>
              <w:pStyle w:val="Paragrafoelenco"/>
              <w:spacing w:after="200" w:line="276" w:lineRule="auto"/>
              <w:ind w:left="2877"/>
              <w:jc w:val="both"/>
              <w:rPr>
                <w:rFonts w:ascii="Arial Rounded MT Bold" w:hAnsi="Arial Rounded MT Bold" w:cs="Arial"/>
                <w:bCs/>
                <w:lang w:val="it-IT"/>
              </w:rPr>
            </w:pPr>
            <w:r w:rsidRPr="00855B6F">
              <w:rPr>
                <w:rFonts w:ascii="Arial Rounded MT Bold" w:hAnsi="Arial Rounded MT Bold" w:cs="Arial"/>
                <w:bCs/>
                <w:lang w:val="it-IT"/>
              </w:rPr>
              <w:t>-Distribuzione del carico di lavoro: uno dei modi più efficaci per</w:t>
            </w:r>
            <w:r>
              <w:rPr>
                <w:rFonts w:ascii="Arial Rounded MT Bold" w:hAnsi="Arial Rounded MT Bold" w:cs="Arial"/>
                <w:bCs/>
                <w:lang w:val="it-IT"/>
              </w:rPr>
              <w:t xml:space="preserve"> </w:t>
            </w:r>
            <w:r w:rsidRPr="00855B6F">
              <w:rPr>
                <w:rFonts w:ascii="Arial Rounded MT Bold" w:hAnsi="Arial Rounded MT Bold" w:cs="Arial"/>
                <w:bCs/>
                <w:lang w:val="it-IT"/>
              </w:rPr>
              <w:t>garantire un buon rendimento è analizzare i punti di forza e di debolezza di ogni membro del team. In questo modo, detti punti di forza possono essere messi a frutto mentre l'impatto delle debolezze può essere alleviato grazie alla comunicazione e al lavoro di squadra. Questo unirà i dipendenti e migliorerà l'efficacia e il benessere all'interno dello staff. Assicuratevi che ogni membro del team sappia quali compiti gli corrispondono, mantenendo un'equa distribuzione del carico di lavoro. Stabilire delle scadenze e un sistema di interrogazioni e comunicazioni interne.</w:t>
            </w:r>
          </w:p>
          <w:p w14:paraId="0455443A" w14:textId="77777777" w:rsidR="00855B6F" w:rsidRPr="00855B6F" w:rsidRDefault="00855B6F" w:rsidP="00855B6F">
            <w:pPr>
              <w:spacing w:after="200" w:line="276" w:lineRule="auto"/>
              <w:ind w:left="2517"/>
              <w:jc w:val="both"/>
              <w:rPr>
                <w:rFonts w:ascii="Arial Rounded MT Bold" w:hAnsi="Arial Rounded MT Bold" w:cs="Arial"/>
                <w:bCs/>
                <w:lang w:val="it-IT"/>
              </w:rPr>
            </w:pPr>
          </w:p>
          <w:p w14:paraId="322B03F5" w14:textId="1804165F" w:rsidR="00855B6F" w:rsidRPr="00855B6F" w:rsidRDefault="00855B6F" w:rsidP="00855B6F">
            <w:pPr>
              <w:spacing w:after="200" w:line="276" w:lineRule="auto"/>
              <w:ind w:left="2517"/>
              <w:jc w:val="both"/>
              <w:rPr>
                <w:rFonts w:ascii="Arial Rounded MT Bold" w:hAnsi="Arial Rounded MT Bold" w:cs="Arial"/>
                <w:bCs/>
                <w:lang w:val="it-IT"/>
              </w:rPr>
            </w:pPr>
            <w:r w:rsidRPr="00855B6F">
              <w:rPr>
                <w:rFonts w:ascii="Arial Rounded MT Bold" w:hAnsi="Arial Rounded MT Bold" w:cs="Arial"/>
                <w:bCs/>
                <w:lang w:val="it-IT"/>
              </w:rPr>
              <w:t xml:space="preserve">-Feedback: è necessario mantenere una comunicazione assertiva ed efficace per ottenere un buon livello di prestazioni. Rispondere a tutte le e-mail e ai messaggi per far sapere al mittente che li hai </w:t>
            </w:r>
            <w:r w:rsidRPr="00855B6F">
              <w:rPr>
                <w:rFonts w:ascii="Arial Rounded MT Bold" w:hAnsi="Arial Rounded MT Bold" w:cs="Arial"/>
                <w:bCs/>
                <w:lang w:val="it-IT"/>
              </w:rPr>
              <w:lastRenderedPageBreak/>
              <w:t>ricevuti. Non dimenticare di includere l'oggetto in ogni e-mail per accelerare la loro classificazione e gestione. Tieni aggiornati i tuoi compagni di lavoro e non dimenticare di chiarire qualsiasi malinteso o dubbio, se necessario.</w:t>
            </w:r>
          </w:p>
          <w:p w14:paraId="3743AB5E" w14:textId="26E5FA42" w:rsidR="00855B6F" w:rsidRPr="00855B6F" w:rsidRDefault="00855B6F" w:rsidP="00855B6F">
            <w:pPr>
              <w:pStyle w:val="Paragrafoelenco"/>
              <w:numPr>
                <w:ilvl w:val="0"/>
                <w:numId w:val="50"/>
              </w:numPr>
              <w:spacing w:after="200" w:line="276" w:lineRule="auto"/>
              <w:jc w:val="both"/>
              <w:rPr>
                <w:rFonts w:ascii="Arial Rounded MT Bold" w:hAnsi="Arial Rounded MT Bold" w:cs="Arial"/>
                <w:bCs/>
                <w:lang w:val="it-IT"/>
              </w:rPr>
            </w:pPr>
            <w:r w:rsidRPr="00855B6F">
              <w:rPr>
                <w:rFonts w:ascii="Arial Rounded MT Bold" w:hAnsi="Arial Rounded MT Bold" w:cs="Arial"/>
                <w:bCs/>
                <w:lang w:val="it-IT"/>
              </w:rPr>
              <w:t>Pianificare e organizzare le riunioni in anticipo: per garantire una migliore efficacia e organizzazione, le chiamate devono essere notificate e pianificate in anticipo per evitare incompatibilità di orario (ad esempio, un membro dello staff che deve rispondere a due chiamate nello stesso momento).</w:t>
            </w:r>
          </w:p>
          <w:p w14:paraId="3A11F510" w14:textId="77777777" w:rsidR="00855B6F" w:rsidRPr="00855B6F" w:rsidRDefault="00855B6F" w:rsidP="00855B6F">
            <w:pPr>
              <w:pStyle w:val="Paragrafoelenco"/>
              <w:spacing w:after="200" w:line="276" w:lineRule="auto"/>
              <w:ind w:left="2877"/>
              <w:jc w:val="both"/>
              <w:rPr>
                <w:rFonts w:ascii="Arial Rounded MT Bold" w:hAnsi="Arial Rounded MT Bold" w:cs="Arial"/>
                <w:bCs/>
                <w:lang w:val="it-IT"/>
              </w:rPr>
            </w:pPr>
          </w:p>
          <w:p w14:paraId="78F22EB5" w14:textId="65CDA0DB" w:rsidR="005626ED" w:rsidRPr="00855B6F" w:rsidRDefault="00855B6F" w:rsidP="00855B6F">
            <w:pPr>
              <w:pStyle w:val="Paragrafoelenco"/>
              <w:numPr>
                <w:ilvl w:val="0"/>
                <w:numId w:val="50"/>
              </w:numPr>
              <w:spacing w:after="200" w:line="276" w:lineRule="auto"/>
              <w:jc w:val="both"/>
              <w:rPr>
                <w:rFonts w:ascii="Arial Rounded MT Bold" w:hAnsi="Arial Rounded MT Bold" w:cs="Arial"/>
                <w:bCs/>
                <w:lang w:val="it-IT"/>
              </w:rPr>
            </w:pPr>
            <w:r w:rsidRPr="00855B6F">
              <w:rPr>
                <w:rFonts w:ascii="Arial Rounded MT Bold" w:hAnsi="Arial Rounded MT Bold" w:cs="Arial"/>
                <w:bCs/>
                <w:lang w:val="it-IT"/>
              </w:rPr>
              <w:t>Utilizzare gli strumenti giusti: avere le piattaforme, le app e le risorse necessarie è essenziale per lo "smart working". Valutate le necessità del vostro team e assumete o installate i servizi necessari per la corretta esecuzione dei compiti.</w:t>
            </w:r>
          </w:p>
          <w:p w14:paraId="675D35E9" w14:textId="0C35AE10" w:rsidR="005626ED" w:rsidRPr="00855B6F" w:rsidRDefault="005626ED" w:rsidP="005626ED">
            <w:pPr>
              <w:pStyle w:val="Paragrafoelenco"/>
              <w:spacing w:after="200" w:line="276" w:lineRule="auto"/>
              <w:ind w:left="360"/>
              <w:rPr>
                <w:rFonts w:ascii="Arial Rounded MT Bold" w:hAnsi="Arial Rounded MT Bold" w:cs="Arial"/>
                <w:bCs/>
                <w:lang w:val="it-IT"/>
              </w:rPr>
            </w:pPr>
          </w:p>
          <w:p w14:paraId="42302CB3" w14:textId="77777777" w:rsidR="005626ED" w:rsidRPr="00855B6F" w:rsidRDefault="005626ED" w:rsidP="005626ED">
            <w:pPr>
              <w:pStyle w:val="Paragrafoelenco"/>
              <w:spacing w:after="200" w:line="276" w:lineRule="auto"/>
              <w:ind w:left="1732"/>
              <w:rPr>
                <w:rFonts w:ascii="Arial Rounded MT Bold" w:hAnsi="Arial Rounded MT Bold" w:cs="Arial"/>
                <w:bCs/>
                <w:lang w:val="it-IT"/>
              </w:rPr>
            </w:pPr>
          </w:p>
          <w:p w14:paraId="3E9E744E" w14:textId="572BB0F3" w:rsidR="005626ED" w:rsidRPr="00855B6F" w:rsidRDefault="005626ED" w:rsidP="005626ED">
            <w:pPr>
              <w:pStyle w:val="Paragrafoelenco"/>
              <w:spacing w:after="200" w:line="276" w:lineRule="auto"/>
              <w:ind w:left="1732"/>
              <w:rPr>
                <w:rFonts w:ascii="Arial Rounded MT Bold" w:hAnsi="Arial Rounded MT Bold" w:cs="Arial"/>
                <w:bCs/>
                <w:lang w:val="it-IT"/>
              </w:rPr>
            </w:pPr>
          </w:p>
        </w:tc>
      </w:tr>
      <w:tr w:rsidR="005626ED" w:rsidRPr="006F41C9" w14:paraId="08EA7BF0" w14:textId="77777777" w:rsidTr="005626ED">
        <w:tc>
          <w:tcPr>
            <w:tcW w:w="9300" w:type="dxa"/>
            <w:gridSpan w:val="3"/>
            <w:shd w:val="clear" w:color="auto" w:fill="FF6600"/>
          </w:tcPr>
          <w:p w14:paraId="65C9C72A" w14:textId="644B5F08" w:rsidR="005626ED" w:rsidRPr="00855B6F" w:rsidRDefault="005626ED" w:rsidP="00855B6F">
            <w:pPr>
              <w:jc w:val="both"/>
              <w:rPr>
                <w:lang w:val="it-IT"/>
              </w:rPr>
            </w:pPr>
            <w:r w:rsidRPr="00855B6F">
              <w:rPr>
                <w:rFonts w:ascii="Arial Rounded MT Bold" w:hAnsi="Arial Rounded MT Bold" w:cs="Arial"/>
                <w:b/>
                <w:color w:val="FFFFFF"/>
                <w:lang w:val="it-IT"/>
              </w:rPr>
              <w:lastRenderedPageBreak/>
              <w:t>Conten</w:t>
            </w:r>
            <w:r w:rsidR="00855B6F" w:rsidRPr="00855B6F">
              <w:rPr>
                <w:rFonts w:ascii="Arial Rounded MT Bold" w:hAnsi="Arial Rounded MT Bold" w:cs="Arial"/>
                <w:b/>
                <w:color w:val="FFFFFF"/>
                <w:lang w:val="it-IT"/>
              </w:rPr>
              <w:t>uti elencati</w:t>
            </w:r>
          </w:p>
        </w:tc>
      </w:tr>
      <w:tr w:rsidR="005626ED" w:rsidRPr="001846CC" w14:paraId="44097420" w14:textId="77777777" w:rsidTr="005626ED">
        <w:trPr>
          <w:trHeight w:val="2425"/>
        </w:trPr>
        <w:tc>
          <w:tcPr>
            <w:tcW w:w="9300" w:type="dxa"/>
            <w:gridSpan w:val="3"/>
          </w:tcPr>
          <w:p w14:paraId="029D2EF6" w14:textId="58EA9AC8" w:rsidR="00375A9B" w:rsidRPr="00375A9B" w:rsidRDefault="00375A9B" w:rsidP="00375A9B">
            <w:pPr>
              <w:jc w:val="both"/>
              <w:rPr>
                <w:rFonts w:ascii="Arial Rounded MT Bold" w:hAnsi="Arial Rounded MT Bold" w:cs="Arial"/>
                <w:bCs/>
                <w:lang w:val="it-IT"/>
              </w:rPr>
            </w:pPr>
            <w:r w:rsidRPr="00375A9B">
              <w:rPr>
                <w:rFonts w:ascii="Arial Rounded MT Bold" w:hAnsi="Arial Rounded MT Bold" w:cs="Arial"/>
                <w:bCs/>
                <w:lang w:val="it-IT"/>
              </w:rPr>
              <w:t>Strumenti TIC per la digitalizzazione e lo Smart Working per le PMI</w:t>
            </w:r>
          </w:p>
          <w:p w14:paraId="631F54ED" w14:textId="77777777" w:rsidR="00375A9B" w:rsidRPr="00375A9B" w:rsidRDefault="00375A9B" w:rsidP="00375A9B">
            <w:pPr>
              <w:spacing w:after="200" w:line="276" w:lineRule="auto"/>
              <w:jc w:val="both"/>
              <w:rPr>
                <w:rFonts w:ascii="Arial Rounded MT Bold" w:hAnsi="Arial Rounded MT Bold" w:cs="Arial"/>
                <w:bCs/>
                <w:lang w:val="it-IT"/>
              </w:rPr>
            </w:pPr>
            <w:r w:rsidRPr="00375A9B">
              <w:rPr>
                <w:rFonts w:ascii="Arial Rounded MT Bold" w:hAnsi="Arial Rounded MT Bold" w:cs="Arial"/>
                <w:bCs/>
                <w:lang w:val="it-IT"/>
              </w:rPr>
              <w:t>1.1.</w:t>
            </w:r>
            <w:r w:rsidRPr="00375A9B">
              <w:rPr>
                <w:rFonts w:ascii="Arial Rounded MT Bold" w:hAnsi="Arial Rounded MT Bold" w:cs="Arial"/>
                <w:bCs/>
                <w:lang w:val="it-IT"/>
              </w:rPr>
              <w:tab/>
              <w:t xml:space="preserve">Strumenti TIC per la gestione aziendale </w:t>
            </w:r>
          </w:p>
          <w:p w14:paraId="440A05D4" w14:textId="77777777" w:rsidR="00375A9B" w:rsidRPr="00375A9B" w:rsidRDefault="00375A9B" w:rsidP="00375A9B">
            <w:pPr>
              <w:spacing w:after="200" w:line="276" w:lineRule="auto"/>
              <w:jc w:val="both"/>
              <w:rPr>
                <w:rFonts w:ascii="Arial Rounded MT Bold" w:hAnsi="Arial Rounded MT Bold" w:cs="Arial"/>
                <w:bCs/>
                <w:lang w:val="it-IT"/>
              </w:rPr>
            </w:pPr>
            <w:r w:rsidRPr="00375A9B">
              <w:rPr>
                <w:rFonts w:ascii="Arial Rounded MT Bold" w:hAnsi="Arial Rounded MT Bold" w:cs="Arial"/>
                <w:bCs/>
                <w:lang w:val="it-IT"/>
              </w:rPr>
              <w:t>1.1.1.</w:t>
            </w:r>
            <w:r w:rsidRPr="00375A9B">
              <w:rPr>
                <w:rFonts w:ascii="Arial Rounded MT Bold" w:hAnsi="Arial Rounded MT Bold" w:cs="Arial"/>
                <w:bCs/>
                <w:lang w:val="it-IT"/>
              </w:rPr>
              <w:tab/>
              <w:t>Le TIC nelle imprese</w:t>
            </w:r>
          </w:p>
          <w:p w14:paraId="6A2B5091" w14:textId="22B97F96" w:rsidR="00375A9B" w:rsidRDefault="00375A9B" w:rsidP="00375A9B">
            <w:pPr>
              <w:spacing w:after="200" w:line="276" w:lineRule="auto"/>
              <w:jc w:val="both"/>
              <w:rPr>
                <w:rFonts w:ascii="Arial Rounded MT Bold" w:hAnsi="Arial Rounded MT Bold" w:cs="Arial"/>
                <w:bCs/>
                <w:lang w:val="it-IT"/>
              </w:rPr>
            </w:pPr>
            <w:r w:rsidRPr="00375A9B">
              <w:rPr>
                <w:rFonts w:ascii="Arial Rounded MT Bold" w:hAnsi="Arial Rounded MT Bold" w:cs="Arial"/>
                <w:bCs/>
                <w:lang w:val="it-IT"/>
              </w:rPr>
              <w:t>1.1.2.</w:t>
            </w:r>
            <w:r w:rsidRPr="00375A9B">
              <w:rPr>
                <w:rFonts w:ascii="Arial Rounded MT Bold" w:hAnsi="Arial Rounded MT Bold" w:cs="Arial"/>
                <w:bCs/>
                <w:lang w:val="it-IT"/>
              </w:rPr>
              <w:tab/>
              <w:t xml:space="preserve">Strumenti TIC per la gestione aziendale per il lavoro a distanza </w:t>
            </w:r>
          </w:p>
          <w:p w14:paraId="41606D97" w14:textId="77777777" w:rsidR="00375A9B" w:rsidRPr="00375A9B" w:rsidRDefault="00375A9B" w:rsidP="00375A9B">
            <w:pPr>
              <w:spacing w:after="200" w:line="276" w:lineRule="auto"/>
              <w:jc w:val="both"/>
              <w:rPr>
                <w:rFonts w:ascii="Arial Rounded MT Bold" w:hAnsi="Arial Rounded MT Bold" w:cs="Arial"/>
                <w:bCs/>
                <w:lang w:val="it-IT"/>
              </w:rPr>
            </w:pPr>
          </w:p>
          <w:p w14:paraId="45ED32D9" w14:textId="77777777" w:rsidR="00375A9B" w:rsidRPr="00375A9B" w:rsidRDefault="00375A9B" w:rsidP="00375A9B">
            <w:pPr>
              <w:spacing w:after="200" w:line="276" w:lineRule="auto"/>
              <w:jc w:val="both"/>
              <w:rPr>
                <w:rFonts w:ascii="Arial Rounded MT Bold" w:hAnsi="Arial Rounded MT Bold" w:cs="Arial"/>
                <w:bCs/>
                <w:lang w:val="it-IT"/>
              </w:rPr>
            </w:pPr>
            <w:r w:rsidRPr="00375A9B">
              <w:rPr>
                <w:rFonts w:ascii="Arial Rounded MT Bold" w:hAnsi="Arial Rounded MT Bold" w:cs="Arial"/>
                <w:bCs/>
                <w:lang w:val="it-IT"/>
              </w:rPr>
              <w:t>1.2.</w:t>
            </w:r>
            <w:r w:rsidRPr="00375A9B">
              <w:rPr>
                <w:rFonts w:ascii="Arial Rounded MT Bold" w:hAnsi="Arial Rounded MT Bold" w:cs="Arial"/>
                <w:bCs/>
                <w:lang w:val="it-IT"/>
              </w:rPr>
              <w:tab/>
              <w:t xml:space="preserve">Strumenti di comunicazione e collaborazione per il lavoro a distanza </w:t>
            </w:r>
          </w:p>
          <w:p w14:paraId="07C7D6AA" w14:textId="2B591A5D" w:rsidR="00375A9B" w:rsidRDefault="00375A9B" w:rsidP="00375A9B">
            <w:pPr>
              <w:spacing w:after="200" w:line="276" w:lineRule="auto"/>
              <w:jc w:val="both"/>
              <w:rPr>
                <w:rFonts w:ascii="Arial Rounded MT Bold" w:hAnsi="Arial Rounded MT Bold" w:cs="Arial"/>
                <w:bCs/>
                <w:lang w:val="it-IT"/>
              </w:rPr>
            </w:pPr>
            <w:r w:rsidRPr="00375A9B">
              <w:rPr>
                <w:rFonts w:ascii="Arial Rounded MT Bold" w:hAnsi="Arial Rounded MT Bold" w:cs="Arial"/>
                <w:bCs/>
                <w:lang w:val="it-IT"/>
              </w:rPr>
              <w:t>1.2.1.</w:t>
            </w:r>
            <w:r w:rsidRPr="00375A9B">
              <w:rPr>
                <w:rFonts w:ascii="Arial Rounded MT Bold" w:hAnsi="Arial Rounded MT Bold" w:cs="Arial"/>
                <w:bCs/>
                <w:lang w:val="it-IT"/>
              </w:rPr>
              <w:tab/>
              <w:t xml:space="preserve">Gestione del team </w:t>
            </w:r>
          </w:p>
          <w:p w14:paraId="145539D4" w14:textId="77777777" w:rsidR="00375A9B" w:rsidRPr="00375A9B" w:rsidRDefault="00375A9B" w:rsidP="00375A9B">
            <w:pPr>
              <w:spacing w:after="200" w:line="276" w:lineRule="auto"/>
              <w:jc w:val="both"/>
              <w:rPr>
                <w:rFonts w:ascii="Arial Rounded MT Bold" w:hAnsi="Arial Rounded MT Bold" w:cs="Arial"/>
                <w:bCs/>
                <w:lang w:val="it-IT"/>
              </w:rPr>
            </w:pPr>
          </w:p>
          <w:p w14:paraId="1882DEF3" w14:textId="77777777" w:rsidR="00375A9B" w:rsidRPr="00375A9B" w:rsidRDefault="00375A9B" w:rsidP="00375A9B">
            <w:pPr>
              <w:spacing w:after="200" w:line="276" w:lineRule="auto"/>
              <w:jc w:val="both"/>
              <w:rPr>
                <w:rFonts w:ascii="Arial Rounded MT Bold" w:hAnsi="Arial Rounded MT Bold" w:cs="Arial"/>
                <w:bCs/>
                <w:lang w:val="it-IT"/>
              </w:rPr>
            </w:pPr>
            <w:r w:rsidRPr="00375A9B">
              <w:rPr>
                <w:rFonts w:ascii="Arial Rounded MT Bold" w:hAnsi="Arial Rounded MT Bold" w:cs="Arial"/>
                <w:bCs/>
                <w:lang w:val="it-IT"/>
              </w:rPr>
              <w:t>1.3.</w:t>
            </w:r>
            <w:r w:rsidRPr="00375A9B">
              <w:rPr>
                <w:rFonts w:ascii="Arial Rounded MT Bold" w:hAnsi="Arial Rounded MT Bold" w:cs="Arial"/>
                <w:bCs/>
                <w:lang w:val="it-IT"/>
              </w:rPr>
              <w:tab/>
              <w:t>Suggerimenti per migliorare la comunicazione digitale mentre si lavora a distanza</w:t>
            </w:r>
          </w:p>
          <w:p w14:paraId="5D0E9567" w14:textId="6FAFC3AD" w:rsidR="00375A9B" w:rsidRPr="00375A9B" w:rsidRDefault="00375A9B" w:rsidP="00375A9B">
            <w:pPr>
              <w:spacing w:after="200" w:line="276" w:lineRule="auto"/>
              <w:jc w:val="both"/>
              <w:rPr>
                <w:rFonts w:ascii="Arial Rounded MT Bold" w:hAnsi="Arial Rounded MT Bold" w:cs="Arial"/>
                <w:bCs/>
                <w:lang w:val="it-IT"/>
              </w:rPr>
            </w:pPr>
            <w:r w:rsidRPr="00375A9B">
              <w:rPr>
                <w:rFonts w:ascii="Arial Rounded MT Bold" w:hAnsi="Arial Rounded MT Bold" w:cs="Arial"/>
                <w:bCs/>
                <w:lang w:val="it-IT"/>
              </w:rPr>
              <w:t>1.3.1.</w:t>
            </w:r>
            <w:r w:rsidRPr="00375A9B">
              <w:rPr>
                <w:rFonts w:ascii="Arial Rounded MT Bold" w:hAnsi="Arial Rounded MT Bold" w:cs="Arial"/>
                <w:bCs/>
                <w:lang w:val="it-IT"/>
              </w:rPr>
              <w:tab/>
              <w:t>Consigli per la comunicazione digitale per le PMI</w:t>
            </w:r>
          </w:p>
          <w:p w14:paraId="7CEA348A" w14:textId="77777777" w:rsidR="005626ED" w:rsidRDefault="005626ED" w:rsidP="005626ED">
            <w:pPr>
              <w:rPr>
                <w:lang w:val="it-IT"/>
              </w:rPr>
            </w:pPr>
          </w:p>
          <w:p w14:paraId="19C5603B" w14:textId="4B5B44A4" w:rsidR="00375A9B" w:rsidRPr="00375A9B" w:rsidRDefault="00375A9B" w:rsidP="005626ED">
            <w:pPr>
              <w:rPr>
                <w:lang w:val="it-IT"/>
              </w:rPr>
            </w:pPr>
          </w:p>
        </w:tc>
      </w:tr>
      <w:tr w:rsidR="005626ED" w:rsidRPr="006F41C9" w14:paraId="2597E318" w14:textId="77777777" w:rsidTr="005626ED">
        <w:tc>
          <w:tcPr>
            <w:tcW w:w="9300" w:type="dxa"/>
            <w:gridSpan w:val="3"/>
            <w:shd w:val="clear" w:color="auto" w:fill="FF6600"/>
          </w:tcPr>
          <w:p w14:paraId="01D3635F" w14:textId="58E46FF0" w:rsidR="005626ED" w:rsidRPr="00375A9B" w:rsidRDefault="005626ED" w:rsidP="005626ED">
            <w:pPr>
              <w:rPr>
                <w:lang w:val="it-IT"/>
              </w:rPr>
            </w:pPr>
            <w:r w:rsidRPr="00375A9B">
              <w:rPr>
                <w:rFonts w:ascii="Arial Rounded MT Bold" w:hAnsi="Arial Rounded MT Bold" w:cs="Arial"/>
                <w:b/>
                <w:color w:val="FFFFFF"/>
                <w:lang w:val="it-IT"/>
              </w:rPr>
              <w:t xml:space="preserve">5 </w:t>
            </w:r>
            <w:r w:rsidR="00375A9B" w:rsidRPr="00375A9B">
              <w:rPr>
                <w:rFonts w:ascii="Arial Rounded MT Bold" w:hAnsi="Arial Rounded MT Bold" w:cs="Arial"/>
                <w:b/>
                <w:color w:val="FFFFFF"/>
                <w:lang w:val="it-IT"/>
              </w:rPr>
              <w:t xml:space="preserve">nuove espressioni di glossario </w:t>
            </w:r>
          </w:p>
        </w:tc>
      </w:tr>
      <w:tr w:rsidR="005626ED" w:rsidRPr="001846CC" w14:paraId="5513944B" w14:textId="77777777" w:rsidTr="005626ED">
        <w:trPr>
          <w:trHeight w:val="2876"/>
        </w:trPr>
        <w:tc>
          <w:tcPr>
            <w:tcW w:w="9300" w:type="dxa"/>
            <w:gridSpan w:val="3"/>
          </w:tcPr>
          <w:p w14:paraId="01AB02F6" w14:textId="68EA25F6" w:rsidR="00375A9B" w:rsidRPr="00375A9B" w:rsidRDefault="00375A9B" w:rsidP="00375A9B">
            <w:pPr>
              <w:jc w:val="both"/>
              <w:rPr>
                <w:rFonts w:ascii="Arial Rounded MT Bold" w:hAnsi="Arial Rounded MT Bold" w:cs="Arial"/>
                <w:bCs/>
                <w:lang w:val="it-IT"/>
              </w:rPr>
            </w:pPr>
            <w:r w:rsidRPr="00375A9B">
              <w:rPr>
                <w:rFonts w:ascii="Arial Rounded MT Bold" w:hAnsi="Arial Rounded MT Bold" w:cs="Arial"/>
                <w:b/>
                <w:lang w:val="it-IT"/>
              </w:rPr>
              <w:lastRenderedPageBreak/>
              <w:t xml:space="preserve">SMART WORKING: </w:t>
            </w:r>
            <w:r w:rsidRPr="00375A9B">
              <w:rPr>
                <w:rFonts w:ascii="Arial Rounded MT Bold" w:hAnsi="Arial Rounded MT Bold" w:cs="Arial"/>
                <w:bCs/>
                <w:lang w:val="it-IT"/>
              </w:rPr>
              <w:t xml:space="preserve">gestione aziendale basata su mobilità, orari flessibili, lavoro di squadra e uso delle tecnologie dell'informazione e della comunicazione. </w:t>
            </w:r>
          </w:p>
          <w:p w14:paraId="189D5350" w14:textId="77777777" w:rsidR="00375A9B" w:rsidRPr="00375A9B" w:rsidRDefault="00375A9B" w:rsidP="00375A9B">
            <w:pPr>
              <w:jc w:val="both"/>
              <w:rPr>
                <w:rFonts w:ascii="Arial Rounded MT Bold" w:hAnsi="Arial Rounded MT Bold" w:cs="Arial"/>
                <w:b/>
                <w:lang w:val="it-IT"/>
              </w:rPr>
            </w:pPr>
            <w:r w:rsidRPr="00375A9B">
              <w:rPr>
                <w:rFonts w:ascii="Arial Rounded MT Bold" w:hAnsi="Arial Rounded MT Bold" w:cs="Arial"/>
                <w:b/>
                <w:lang w:val="it-IT"/>
              </w:rPr>
              <w:t xml:space="preserve">PMI: </w:t>
            </w:r>
            <w:r w:rsidRPr="00375A9B">
              <w:rPr>
                <w:rFonts w:ascii="Arial Rounded MT Bold" w:hAnsi="Arial Rounded MT Bold" w:cs="Arial"/>
                <w:bCs/>
                <w:lang w:val="it-IT"/>
              </w:rPr>
              <w:t>piccole e medie imprese.</w:t>
            </w:r>
            <w:r w:rsidRPr="00375A9B">
              <w:rPr>
                <w:rFonts w:ascii="Arial Rounded MT Bold" w:hAnsi="Arial Rounded MT Bold" w:cs="Arial"/>
                <w:b/>
                <w:lang w:val="it-IT"/>
              </w:rPr>
              <w:t xml:space="preserve"> </w:t>
            </w:r>
          </w:p>
          <w:p w14:paraId="6691E387" w14:textId="77777777" w:rsidR="00375A9B" w:rsidRPr="00375A9B" w:rsidRDefault="00375A9B" w:rsidP="00375A9B">
            <w:pPr>
              <w:jc w:val="both"/>
              <w:rPr>
                <w:rFonts w:ascii="Arial Rounded MT Bold" w:hAnsi="Arial Rounded MT Bold" w:cs="Arial"/>
                <w:b/>
                <w:lang w:val="it-IT"/>
              </w:rPr>
            </w:pPr>
            <w:r w:rsidRPr="00375A9B">
              <w:rPr>
                <w:rFonts w:ascii="Arial Rounded MT Bold" w:hAnsi="Arial Rounded MT Bold" w:cs="Arial"/>
                <w:b/>
                <w:lang w:val="it-IT"/>
              </w:rPr>
              <w:t xml:space="preserve">ICT: </w:t>
            </w:r>
            <w:r w:rsidRPr="00375A9B">
              <w:rPr>
                <w:rFonts w:ascii="Arial Rounded MT Bold" w:hAnsi="Arial Rounded MT Bold" w:cs="Arial"/>
                <w:bCs/>
                <w:lang w:val="it-IT"/>
              </w:rPr>
              <w:t>tecnologie dell'informazione e della comunicazione.</w:t>
            </w:r>
          </w:p>
          <w:p w14:paraId="05D29D1F" w14:textId="77777777" w:rsidR="00375A9B" w:rsidRPr="00375A9B" w:rsidRDefault="00375A9B" w:rsidP="00375A9B">
            <w:pPr>
              <w:jc w:val="both"/>
              <w:rPr>
                <w:rFonts w:ascii="Arial Rounded MT Bold" w:hAnsi="Arial Rounded MT Bold" w:cs="Arial"/>
                <w:b/>
                <w:lang w:val="it-IT"/>
              </w:rPr>
            </w:pPr>
            <w:r w:rsidRPr="00375A9B">
              <w:rPr>
                <w:rFonts w:ascii="Arial Rounded MT Bold" w:hAnsi="Arial Rounded MT Bold" w:cs="Arial"/>
                <w:b/>
                <w:lang w:val="it-IT"/>
              </w:rPr>
              <w:t xml:space="preserve">COMUNICAZIONE DIGITALE: </w:t>
            </w:r>
            <w:r w:rsidRPr="00375A9B">
              <w:rPr>
                <w:rFonts w:ascii="Arial Rounded MT Bold" w:hAnsi="Arial Rounded MT Bold" w:cs="Arial"/>
                <w:bCs/>
                <w:lang w:val="it-IT"/>
              </w:rPr>
              <w:t>scambio di conoscenze e informazioni attraverso l'uso di strumenti digitali.</w:t>
            </w:r>
          </w:p>
          <w:p w14:paraId="7E74B29C" w14:textId="7BE25106" w:rsidR="00375A9B" w:rsidRPr="00375A9B" w:rsidRDefault="00375A9B" w:rsidP="00375A9B">
            <w:pPr>
              <w:jc w:val="both"/>
              <w:rPr>
                <w:rFonts w:ascii="Arial Rounded MT Bold" w:hAnsi="Arial Rounded MT Bold" w:cs="Arial"/>
                <w:bCs/>
                <w:lang w:val="it-IT"/>
              </w:rPr>
            </w:pPr>
            <w:r w:rsidRPr="00375A9B">
              <w:rPr>
                <w:rFonts w:ascii="Arial Rounded MT Bold" w:hAnsi="Arial Rounded MT Bold" w:cs="Arial"/>
                <w:b/>
                <w:lang w:val="it-IT"/>
              </w:rPr>
              <w:t xml:space="preserve">CRM: </w:t>
            </w:r>
            <w:r w:rsidRPr="00375A9B">
              <w:rPr>
                <w:rFonts w:ascii="Arial Rounded MT Bold" w:hAnsi="Arial Rounded MT Bold" w:cs="Arial"/>
                <w:bCs/>
                <w:lang w:val="it-IT"/>
              </w:rPr>
              <w:t>sta per '</w:t>
            </w:r>
            <w:proofErr w:type="spellStart"/>
            <w:r w:rsidRPr="00375A9B">
              <w:rPr>
                <w:rFonts w:ascii="Arial Rounded MT Bold" w:hAnsi="Arial Rounded MT Bold" w:cs="Arial"/>
                <w:bCs/>
                <w:lang w:val="it-IT"/>
              </w:rPr>
              <w:t>Customer</w:t>
            </w:r>
            <w:proofErr w:type="spellEnd"/>
            <w:r w:rsidRPr="00375A9B">
              <w:rPr>
                <w:rFonts w:ascii="Arial Rounded MT Bold" w:hAnsi="Arial Rounded MT Bold" w:cs="Arial"/>
                <w:bCs/>
                <w:lang w:val="it-IT"/>
              </w:rPr>
              <w:t xml:space="preserve"> </w:t>
            </w:r>
            <w:proofErr w:type="spellStart"/>
            <w:r w:rsidRPr="00375A9B">
              <w:rPr>
                <w:rFonts w:ascii="Arial Rounded MT Bold" w:hAnsi="Arial Rounded MT Bold" w:cs="Arial"/>
                <w:bCs/>
                <w:lang w:val="it-IT"/>
              </w:rPr>
              <w:t>Relationship</w:t>
            </w:r>
            <w:proofErr w:type="spellEnd"/>
            <w:r w:rsidRPr="00375A9B">
              <w:rPr>
                <w:rFonts w:ascii="Arial Rounded MT Bold" w:hAnsi="Arial Rounded MT Bold" w:cs="Arial"/>
                <w:bCs/>
                <w:lang w:val="it-IT"/>
              </w:rPr>
              <w:t xml:space="preserve"> Management' e consiste in piattaforme che immagazzinano e gestiscono informazioni relative alle vendite e ai clienti.</w:t>
            </w:r>
          </w:p>
          <w:p w14:paraId="61174735" w14:textId="6B4AD656" w:rsidR="005626ED" w:rsidRPr="00375A9B" w:rsidRDefault="005626ED" w:rsidP="005626ED">
            <w:pPr>
              <w:rPr>
                <w:rFonts w:ascii="Arial Rounded MT Bold" w:hAnsi="Arial Rounded MT Bold" w:cs="Arial"/>
                <w:bCs/>
                <w:lang w:val="it-IT"/>
              </w:rPr>
            </w:pPr>
            <w:r w:rsidRPr="00375A9B">
              <w:rPr>
                <w:rFonts w:ascii="Arial Rounded MT Bold" w:hAnsi="Arial Rounded MT Bold" w:cs="Arial"/>
                <w:bCs/>
                <w:lang w:val="it-IT"/>
              </w:rPr>
              <w:t xml:space="preserve"> </w:t>
            </w:r>
          </w:p>
        </w:tc>
      </w:tr>
      <w:tr w:rsidR="005626ED" w:rsidRPr="006F41C9" w14:paraId="53726547" w14:textId="77777777" w:rsidTr="005626ED">
        <w:tc>
          <w:tcPr>
            <w:tcW w:w="9300" w:type="dxa"/>
            <w:gridSpan w:val="3"/>
            <w:shd w:val="clear" w:color="auto" w:fill="FF6600"/>
          </w:tcPr>
          <w:p w14:paraId="35533058" w14:textId="0F9271AD" w:rsidR="005626ED" w:rsidRPr="00375A9B" w:rsidRDefault="005626ED" w:rsidP="005626ED">
            <w:pPr>
              <w:rPr>
                <w:lang w:val="it-IT"/>
              </w:rPr>
            </w:pPr>
            <w:r w:rsidRPr="00375A9B">
              <w:rPr>
                <w:rFonts w:ascii="Arial Rounded MT Bold" w:hAnsi="Arial Rounded MT Bold" w:cs="Arial"/>
                <w:b/>
                <w:color w:val="FFFFFF"/>
                <w:lang w:val="it-IT"/>
              </w:rPr>
              <w:t>Bibli</w:t>
            </w:r>
            <w:r w:rsidR="00375A9B" w:rsidRPr="00375A9B">
              <w:rPr>
                <w:rFonts w:ascii="Arial Rounded MT Bold" w:hAnsi="Arial Rounded MT Bold" w:cs="Arial"/>
                <w:b/>
                <w:color w:val="FFFFFF"/>
                <w:lang w:val="it-IT"/>
              </w:rPr>
              <w:t>ografia e referenze ulteriori</w:t>
            </w:r>
          </w:p>
        </w:tc>
      </w:tr>
      <w:tr w:rsidR="005626ED" w:rsidRPr="006F41C9" w14:paraId="78827D15" w14:textId="77777777" w:rsidTr="005626ED">
        <w:trPr>
          <w:trHeight w:val="2158"/>
        </w:trPr>
        <w:tc>
          <w:tcPr>
            <w:tcW w:w="9300" w:type="dxa"/>
            <w:gridSpan w:val="3"/>
          </w:tcPr>
          <w:p w14:paraId="0E774977" w14:textId="0E78E2D7" w:rsidR="005626ED" w:rsidRPr="005626ED" w:rsidRDefault="005C7185" w:rsidP="005626ED">
            <w:hyperlink r:id="rId9" w:history="1">
              <w:r w:rsidR="005626ED" w:rsidRPr="005626ED">
                <w:rPr>
                  <w:rStyle w:val="Collegamentoipertestuale"/>
                  <w:rFonts w:asciiTheme="minorHAnsi" w:hAnsiTheme="minorHAnsi" w:cstheme="minorBidi"/>
                </w:rPr>
                <w:t>https://www.iebschool.com/blog/las-12-mejores-herramientas-de-teletrabajo-rrhh-2-0/</w:t>
              </w:r>
            </w:hyperlink>
            <w:r w:rsidR="005626ED" w:rsidRPr="005626ED">
              <w:t xml:space="preserve"> </w:t>
            </w:r>
          </w:p>
          <w:p w14:paraId="5FE766E8" w14:textId="5BF7DFD0" w:rsidR="005626ED" w:rsidRPr="005626ED" w:rsidRDefault="005C7185" w:rsidP="005626ED">
            <w:hyperlink r:id="rId10" w:history="1">
              <w:r w:rsidR="005626ED" w:rsidRPr="005626ED">
                <w:rPr>
                  <w:rStyle w:val="Collegamentoipertestuale"/>
                  <w:rFonts w:asciiTheme="minorHAnsi" w:hAnsiTheme="minorHAnsi" w:cstheme="minorBidi"/>
                </w:rPr>
                <w:t>https://trabajarporelmundo.org/herramientas-para-trabajar-en-remoto/</w:t>
              </w:r>
            </w:hyperlink>
            <w:r w:rsidR="005626ED" w:rsidRPr="005626ED">
              <w:t xml:space="preserve"> </w:t>
            </w:r>
          </w:p>
          <w:p w14:paraId="4B63ABAC" w14:textId="73B68CD6" w:rsidR="005626ED" w:rsidRPr="005626ED" w:rsidRDefault="005C7185" w:rsidP="005626ED">
            <w:hyperlink r:id="rId11" w:history="1">
              <w:r w:rsidR="005626ED" w:rsidRPr="005626ED">
                <w:rPr>
                  <w:rStyle w:val="Collegamentoipertestuale"/>
                  <w:rFonts w:asciiTheme="minorHAnsi" w:hAnsiTheme="minorHAnsi" w:cstheme="minorBidi"/>
                </w:rPr>
                <w:t>https://getquipu.com/blog/10-herramientas-imprescindibles-para-tu-empresa-en-2020-trabajar-remoto/</w:t>
              </w:r>
            </w:hyperlink>
            <w:r w:rsidR="005626ED" w:rsidRPr="005626ED">
              <w:t xml:space="preserve"> </w:t>
            </w:r>
          </w:p>
          <w:p w14:paraId="49BDB3B6" w14:textId="2FE9A318" w:rsidR="005626ED" w:rsidRPr="005626ED" w:rsidRDefault="005C7185" w:rsidP="005626ED">
            <w:hyperlink r:id="rId12" w:history="1">
              <w:r w:rsidR="005626ED" w:rsidRPr="005626ED">
                <w:rPr>
                  <w:rStyle w:val="Collegamentoipertestuale"/>
                  <w:rFonts w:asciiTheme="minorHAnsi" w:hAnsiTheme="minorHAnsi" w:cstheme="minorBidi"/>
                </w:rPr>
                <w:t>https://trabajarporelmundo.org/herramientas-para-trabajar-en-remoto/</w:t>
              </w:r>
            </w:hyperlink>
            <w:r w:rsidR="005626ED" w:rsidRPr="005626ED">
              <w:t xml:space="preserve"> </w:t>
            </w:r>
          </w:p>
          <w:p w14:paraId="0DA418E0" w14:textId="36D9F723" w:rsidR="005626ED" w:rsidRPr="005626ED" w:rsidRDefault="005C7185" w:rsidP="005626ED">
            <w:hyperlink r:id="rId13" w:history="1">
              <w:r w:rsidR="005626ED" w:rsidRPr="005626ED">
                <w:rPr>
                  <w:rStyle w:val="Collegamentoipertestuale"/>
                  <w:rFonts w:asciiTheme="minorHAnsi" w:hAnsiTheme="minorHAnsi" w:cstheme="minorBidi"/>
                </w:rPr>
                <w:t>https://economiatic.com/herramientas-para-trabajar-en-remoto/</w:t>
              </w:r>
            </w:hyperlink>
            <w:r w:rsidR="005626ED" w:rsidRPr="005626ED">
              <w:t xml:space="preserve">   </w:t>
            </w:r>
          </w:p>
          <w:p w14:paraId="6B5AEEFD" w14:textId="5EE868D5" w:rsidR="005626ED" w:rsidRPr="005626ED" w:rsidRDefault="005C7185" w:rsidP="005626ED">
            <w:hyperlink r:id="rId14" w:history="1">
              <w:r w:rsidR="005626ED" w:rsidRPr="005626ED">
                <w:rPr>
                  <w:rStyle w:val="Collegamentoipertestuale"/>
                  <w:rFonts w:asciiTheme="minorHAnsi" w:hAnsiTheme="minorHAnsi" w:cstheme="minorBidi"/>
                </w:rPr>
                <w:t>https://10to8.com/blog/best-software-for-managing-remote-teams/</w:t>
              </w:r>
            </w:hyperlink>
            <w:r w:rsidR="005626ED" w:rsidRPr="005626ED">
              <w:t xml:space="preserve">    </w:t>
            </w:r>
          </w:p>
          <w:p w14:paraId="1A8F40CC" w14:textId="069DBB76" w:rsidR="005626ED" w:rsidRPr="005626ED" w:rsidRDefault="005C7185" w:rsidP="005626ED">
            <w:hyperlink r:id="rId15" w:history="1">
              <w:r w:rsidR="005626ED" w:rsidRPr="005626ED">
                <w:rPr>
                  <w:rStyle w:val="Collegamentoipertestuale"/>
                  <w:rFonts w:asciiTheme="minorHAnsi" w:hAnsiTheme="minorHAnsi" w:cstheme="minorBidi"/>
                </w:rPr>
                <w:t>https://www.capterra.com/sem-compare/business-management-software/?gclid=Cj0KCQjw0emHBhC1ARIsAL1QGNcsH0WD6oMEhOpnnNjcig_1DQG06waip0_dP10zUNiAqaEiMQAHT-4aAttPEALw_wcB</w:t>
              </w:r>
            </w:hyperlink>
            <w:r w:rsidR="005626ED" w:rsidRPr="005626ED">
              <w:t xml:space="preserve"> </w:t>
            </w:r>
          </w:p>
          <w:p w14:paraId="04B58058" w14:textId="6F7B758F" w:rsidR="005626ED" w:rsidRPr="005626ED" w:rsidRDefault="005C7185" w:rsidP="005626ED">
            <w:hyperlink r:id="rId16" w:history="1">
              <w:r w:rsidR="005626ED" w:rsidRPr="005626ED">
                <w:rPr>
                  <w:rStyle w:val="Collegamentoipertestuale"/>
                  <w:rFonts w:asciiTheme="minorHAnsi" w:hAnsiTheme="minorHAnsi" w:cstheme="minorBidi"/>
                </w:rPr>
                <w:t>https://asana.com/es/uses/manage-remote-teams?utm_medium=pd_cpc_nb&amp;utm_campaign=remote_work&amp;utm_source=capterra</w:t>
              </w:r>
            </w:hyperlink>
            <w:r w:rsidR="005626ED" w:rsidRPr="005626ED">
              <w:t xml:space="preserve"> </w:t>
            </w:r>
          </w:p>
          <w:p w14:paraId="3654342F" w14:textId="77777777" w:rsidR="005626ED" w:rsidRPr="005626ED" w:rsidRDefault="005C7185" w:rsidP="005626ED">
            <w:hyperlink r:id="rId17" w:history="1">
              <w:r w:rsidR="005626ED" w:rsidRPr="005626ED">
                <w:rPr>
                  <w:rStyle w:val="Collegamentoipertestuale"/>
                  <w:rFonts w:asciiTheme="minorHAnsi" w:hAnsiTheme="minorHAnsi" w:cstheme="minorBidi"/>
                </w:rPr>
                <w:t>https://blog.hubspot.es/marketing/consejos-trabajar-casa-productividad</w:t>
              </w:r>
            </w:hyperlink>
            <w:r w:rsidR="005626ED" w:rsidRPr="005626ED">
              <w:t xml:space="preserve"> </w:t>
            </w:r>
          </w:p>
          <w:p w14:paraId="50D8DEE6" w14:textId="422833F5" w:rsidR="005626ED" w:rsidRPr="005626ED" w:rsidRDefault="005C7185" w:rsidP="005626ED">
            <w:hyperlink r:id="rId18" w:history="1">
              <w:r w:rsidR="005626ED" w:rsidRPr="005626ED">
                <w:rPr>
                  <w:rStyle w:val="Collegamentoipertestuale"/>
                  <w:rFonts w:asciiTheme="minorHAnsi" w:hAnsiTheme="minorHAnsi" w:cstheme="minorBidi"/>
                </w:rPr>
                <w:t>https://careerkarma.com/blog/remote-working-guide/</w:t>
              </w:r>
            </w:hyperlink>
            <w:r w:rsidR="005626ED" w:rsidRPr="005626ED">
              <w:t xml:space="preserve"> </w:t>
            </w:r>
          </w:p>
          <w:p w14:paraId="756632A9" w14:textId="77777777" w:rsidR="005626ED" w:rsidRPr="005626ED" w:rsidRDefault="005C7185" w:rsidP="005626ED">
            <w:hyperlink r:id="rId19" w:history="1">
              <w:r w:rsidR="005626ED" w:rsidRPr="005626ED">
                <w:rPr>
                  <w:rStyle w:val="Collegamentoipertestuale"/>
                  <w:rFonts w:asciiTheme="minorHAnsi" w:hAnsiTheme="minorHAnsi" w:cstheme="minorBidi"/>
                </w:rPr>
                <w:t>https://kissflow.com/digital-workplace/remote-work/communication-tips-for-remote-teams/</w:t>
              </w:r>
            </w:hyperlink>
            <w:r w:rsidR="005626ED" w:rsidRPr="005626ED">
              <w:t xml:space="preserve"> </w:t>
            </w:r>
          </w:p>
          <w:p w14:paraId="5DEF9E27" w14:textId="3012FF6B" w:rsidR="005626ED" w:rsidRPr="005626ED" w:rsidRDefault="005C7185" w:rsidP="005626ED">
            <w:hyperlink r:id="rId20" w:history="1">
              <w:r w:rsidR="005626ED" w:rsidRPr="005626ED">
                <w:rPr>
                  <w:rStyle w:val="Collegamentoipertestuale"/>
                  <w:rFonts w:asciiTheme="minorHAnsi" w:hAnsiTheme="minorHAnsi" w:cstheme="minorBidi"/>
                </w:rPr>
                <w:t>https://ubiq.co/analytics-blog/create-project-management-dashboard-examples-templates/</w:t>
              </w:r>
            </w:hyperlink>
          </w:p>
          <w:p w14:paraId="579BF286" w14:textId="409505F9" w:rsidR="005626ED" w:rsidRPr="005626ED" w:rsidRDefault="005C7185" w:rsidP="005626ED">
            <w:hyperlink r:id="rId21" w:history="1">
              <w:r w:rsidR="005626ED" w:rsidRPr="005626ED">
                <w:rPr>
                  <w:rStyle w:val="Collegamentoipertestuale"/>
                  <w:rFonts w:asciiTheme="minorHAnsi" w:hAnsiTheme="minorHAnsi" w:cstheme="minorBidi"/>
                </w:rPr>
                <w:t>https://remakelearning.org/opportunity/2019/02/07/digital-tools-school-leaders/</w:t>
              </w:r>
            </w:hyperlink>
          </w:p>
          <w:p w14:paraId="18CAC6CD" w14:textId="502BEFA2" w:rsidR="005626ED" w:rsidRPr="005626ED" w:rsidRDefault="005C7185" w:rsidP="005626ED">
            <w:hyperlink r:id="rId22" w:history="1">
              <w:r w:rsidR="005626ED" w:rsidRPr="005626ED">
                <w:rPr>
                  <w:rStyle w:val="Collegamentoipertestuale"/>
                  <w:rFonts w:asciiTheme="minorHAnsi" w:hAnsiTheme="minorHAnsi" w:cstheme="minorBidi"/>
                </w:rPr>
                <w:t>https://nothingad.com/blog/mejores-herramientas-crm-para-negocio/</w:t>
              </w:r>
            </w:hyperlink>
          </w:p>
          <w:p w14:paraId="4A71754F" w14:textId="21D053CF" w:rsidR="005626ED" w:rsidRPr="005626ED" w:rsidRDefault="005C7185" w:rsidP="005626ED">
            <w:hyperlink r:id="rId23" w:history="1">
              <w:r w:rsidR="005626ED" w:rsidRPr="005626ED">
                <w:rPr>
                  <w:rStyle w:val="Collegamentoipertestuale"/>
                  <w:rFonts w:asciiTheme="minorHAnsi" w:hAnsiTheme="minorHAnsi" w:cstheme="minorBidi"/>
                </w:rPr>
                <w:t>https://es.wikipedia.org/wiki/Salesforce.com</w:t>
              </w:r>
            </w:hyperlink>
          </w:p>
          <w:p w14:paraId="1D399D9F" w14:textId="4AABC875" w:rsidR="005626ED" w:rsidRPr="005626ED" w:rsidRDefault="005C7185" w:rsidP="005626ED">
            <w:hyperlink r:id="rId24" w:history="1">
              <w:r w:rsidR="005626ED" w:rsidRPr="005626ED">
                <w:rPr>
                  <w:rStyle w:val="Collegamentoipertestuale"/>
                  <w:rFonts w:asciiTheme="minorHAnsi" w:hAnsiTheme="minorHAnsi" w:cstheme="minorBidi"/>
                </w:rPr>
                <w:t>https://t-position.com/hubspot/</w:t>
              </w:r>
            </w:hyperlink>
          </w:p>
          <w:p w14:paraId="2A20EBD2" w14:textId="0757B447" w:rsidR="005626ED" w:rsidRPr="005626ED" w:rsidRDefault="005C7185" w:rsidP="005626ED">
            <w:hyperlink r:id="rId25" w:history="1">
              <w:r w:rsidR="005626ED" w:rsidRPr="005626ED">
                <w:rPr>
                  <w:rStyle w:val="Collegamentoipertestuale"/>
                  <w:rFonts w:asciiTheme="minorHAnsi" w:hAnsiTheme="minorHAnsi" w:cstheme="minorBidi"/>
                </w:rPr>
                <w:t>https://papelesdeinteligencia.com/zoho-crm/</w:t>
              </w:r>
            </w:hyperlink>
          </w:p>
          <w:p w14:paraId="3F9BCFF5" w14:textId="60751947" w:rsidR="005626ED" w:rsidRPr="005626ED" w:rsidRDefault="005C7185" w:rsidP="005626ED">
            <w:hyperlink r:id="rId26" w:history="1">
              <w:r w:rsidR="005626ED" w:rsidRPr="005626ED">
                <w:rPr>
                  <w:rStyle w:val="Collegamentoipertestuale"/>
                  <w:rFonts w:asciiTheme="minorHAnsi" w:hAnsiTheme="minorHAnsi" w:cstheme="minorBidi"/>
                </w:rPr>
                <w:t>https://asana.com/es/brand</w:t>
              </w:r>
            </w:hyperlink>
          </w:p>
          <w:p w14:paraId="52140A45" w14:textId="22638F17" w:rsidR="005626ED" w:rsidRPr="005626ED" w:rsidRDefault="005C7185" w:rsidP="005626ED">
            <w:hyperlink r:id="rId27" w:history="1">
              <w:r w:rsidR="005626ED" w:rsidRPr="005626ED">
                <w:rPr>
                  <w:rStyle w:val="Collegamentoipertestuale"/>
                  <w:rFonts w:asciiTheme="minorHAnsi" w:hAnsiTheme="minorHAnsi" w:cstheme="minorBidi"/>
                </w:rPr>
                <w:t>https://softwarepara.net/trello-opinion/</w:t>
              </w:r>
            </w:hyperlink>
          </w:p>
          <w:p w14:paraId="3C53958D" w14:textId="65A913A5" w:rsidR="005626ED" w:rsidRPr="005626ED" w:rsidRDefault="005C7185" w:rsidP="005626ED">
            <w:hyperlink r:id="rId28" w:history="1">
              <w:r w:rsidR="005626ED" w:rsidRPr="005626ED">
                <w:rPr>
                  <w:rStyle w:val="Collegamentoipertestuale"/>
                  <w:rFonts w:asciiTheme="minorHAnsi" w:hAnsiTheme="minorHAnsi" w:cstheme="minorBidi"/>
                </w:rPr>
                <w:t>https://www.teamviewer.com/es/descarga/windows/</w:t>
              </w:r>
            </w:hyperlink>
          </w:p>
          <w:p w14:paraId="27CD8F4F" w14:textId="0FB9CAE3" w:rsidR="005626ED" w:rsidRPr="005626ED" w:rsidRDefault="005C7185" w:rsidP="005626ED">
            <w:hyperlink r:id="rId29" w:history="1">
              <w:r w:rsidR="005626ED" w:rsidRPr="005626ED">
                <w:rPr>
                  <w:rStyle w:val="Collegamentoipertestuale"/>
                  <w:rFonts w:asciiTheme="minorHAnsi" w:hAnsiTheme="minorHAnsi" w:cstheme="minorBidi"/>
                </w:rPr>
                <w:t>https://www.dropbox.com/es/branding</w:t>
              </w:r>
            </w:hyperlink>
          </w:p>
          <w:p w14:paraId="1666DAAF" w14:textId="6F48B730" w:rsidR="005626ED" w:rsidRPr="005626ED" w:rsidRDefault="005C7185" w:rsidP="005626ED">
            <w:hyperlink r:id="rId30" w:history="1">
              <w:r w:rsidR="005626ED" w:rsidRPr="005626ED">
                <w:rPr>
                  <w:rStyle w:val="Collegamentoipertestuale"/>
                  <w:rFonts w:asciiTheme="minorHAnsi" w:hAnsiTheme="minorHAnsi" w:cstheme="minorBidi"/>
                </w:rPr>
                <w:t>https://www.softwaredoit.es/monday/monday.html</w:t>
              </w:r>
            </w:hyperlink>
          </w:p>
          <w:p w14:paraId="0C070017" w14:textId="63DD7D2B" w:rsidR="005626ED" w:rsidRPr="005626ED" w:rsidRDefault="005C7185" w:rsidP="005626ED">
            <w:hyperlink r:id="rId31" w:history="1">
              <w:r w:rsidR="005626ED" w:rsidRPr="005626ED">
                <w:rPr>
                  <w:rStyle w:val="Collegamentoipertestuale"/>
                  <w:rFonts w:asciiTheme="minorHAnsi" w:hAnsiTheme="minorHAnsi" w:cstheme="minorBidi"/>
                </w:rPr>
                <w:t>https://clickup.com/</w:t>
              </w:r>
            </w:hyperlink>
          </w:p>
          <w:p w14:paraId="2588864F" w14:textId="283BF212" w:rsidR="005626ED" w:rsidRDefault="005C7185" w:rsidP="005626ED">
            <w:hyperlink r:id="rId32" w:history="1">
              <w:r w:rsidR="005626ED" w:rsidRPr="001926F2">
                <w:rPr>
                  <w:rStyle w:val="Collegamentoipertestuale"/>
                </w:rPr>
                <w:t>https://play.google.com/store/apps/details?id=com.skype.raider&amp;hl=es&amp;gl=US</w:t>
              </w:r>
            </w:hyperlink>
          </w:p>
          <w:p w14:paraId="01955B9F" w14:textId="43BD35A1" w:rsidR="005626ED" w:rsidRDefault="005C7185" w:rsidP="005626ED">
            <w:hyperlink r:id="rId33" w:history="1">
              <w:r w:rsidR="005626ED" w:rsidRPr="001926F2">
                <w:rPr>
                  <w:rStyle w:val="Collegamentoipertestuale"/>
                </w:rPr>
                <w:t>https://www.profesionalreview.com/2020/04/14/zoom-guia-tutorial/</w:t>
              </w:r>
            </w:hyperlink>
          </w:p>
          <w:p w14:paraId="59E88AD9" w14:textId="7428EDDD" w:rsidR="005626ED" w:rsidRDefault="005C7185" w:rsidP="005626ED">
            <w:hyperlink r:id="rId34" w:history="1">
              <w:r w:rsidR="005626ED" w:rsidRPr="001926F2">
                <w:rPr>
                  <w:rStyle w:val="Collegamentoipertestuale"/>
                </w:rPr>
                <w:t>https://www.dropbox.com/es/app-integrations/slack</w:t>
              </w:r>
            </w:hyperlink>
          </w:p>
          <w:p w14:paraId="4317B788" w14:textId="4923877E" w:rsidR="005626ED" w:rsidRPr="005626ED" w:rsidRDefault="005C7185" w:rsidP="005626ED">
            <w:hyperlink r:id="rId35" w:history="1">
              <w:r w:rsidR="005626ED" w:rsidRPr="00D54095">
                <w:rPr>
                  <w:rStyle w:val="Collegamentoipertestuale"/>
                </w:rPr>
                <w:t>https://www.webex.com/es/video-conferencing.html</w:t>
              </w:r>
            </w:hyperlink>
          </w:p>
          <w:p w14:paraId="43B7AD5C" w14:textId="6BCBFF1E" w:rsidR="005626ED" w:rsidRPr="005626ED" w:rsidRDefault="005626ED" w:rsidP="005626ED"/>
        </w:tc>
      </w:tr>
      <w:tr w:rsidR="005626ED" w:rsidRPr="001846CC" w14:paraId="55515302" w14:textId="77777777" w:rsidTr="005626ED">
        <w:tc>
          <w:tcPr>
            <w:tcW w:w="9300" w:type="dxa"/>
            <w:gridSpan w:val="3"/>
            <w:shd w:val="clear" w:color="auto" w:fill="FF6600"/>
          </w:tcPr>
          <w:p w14:paraId="0C09215B" w14:textId="5210BE94" w:rsidR="005626ED" w:rsidRPr="00375A9B" w:rsidRDefault="00375A9B" w:rsidP="005626ED">
            <w:pPr>
              <w:rPr>
                <w:lang w:val="it-IT"/>
              </w:rPr>
            </w:pPr>
            <w:r w:rsidRPr="00375A9B">
              <w:rPr>
                <w:rFonts w:ascii="Arial Rounded MT Bold" w:hAnsi="Arial Rounded MT Bold" w:cs="Arial"/>
                <w:b/>
                <w:color w:val="FFFFFF"/>
                <w:lang w:val="it-IT"/>
              </w:rPr>
              <w:lastRenderedPageBreak/>
              <w:t>6 domande a risposta multipla per auto</w:t>
            </w:r>
            <w:r>
              <w:rPr>
                <w:rFonts w:ascii="Arial Rounded MT Bold" w:hAnsi="Arial Rounded MT Bold" w:cs="Arial"/>
                <w:b/>
                <w:color w:val="FFFFFF"/>
                <w:lang w:val="it-IT"/>
              </w:rPr>
              <w:t>valutazione</w:t>
            </w:r>
          </w:p>
        </w:tc>
      </w:tr>
      <w:tr w:rsidR="005626ED" w:rsidRPr="001846CC" w14:paraId="38DBB3DB" w14:textId="77777777" w:rsidTr="005626ED">
        <w:tc>
          <w:tcPr>
            <w:tcW w:w="9300" w:type="dxa"/>
            <w:gridSpan w:val="3"/>
          </w:tcPr>
          <w:p w14:paraId="4667140C" w14:textId="77777777" w:rsidR="00375A9B" w:rsidRPr="0051681C" w:rsidRDefault="00375A9B" w:rsidP="0051681C">
            <w:pPr>
              <w:spacing w:after="0"/>
              <w:rPr>
                <w:rFonts w:ascii="Arial Rounded MT Bold" w:hAnsi="Arial Rounded MT Bold" w:cs="Arial"/>
                <w:lang w:val="it-IT"/>
              </w:rPr>
            </w:pPr>
            <w:r w:rsidRPr="0051681C">
              <w:rPr>
                <w:rFonts w:ascii="Arial Rounded MT Bold" w:hAnsi="Arial Rounded MT Bold" w:cs="Arial"/>
                <w:lang w:val="it-IT"/>
              </w:rPr>
              <w:t xml:space="preserve">1) Quale delle seguenti piattaforme è una piattaforma di comunicazione e videoconferenza? </w:t>
            </w:r>
          </w:p>
          <w:p w14:paraId="7B78F2F6" w14:textId="77777777" w:rsidR="00375A9B" w:rsidRPr="00375A9B" w:rsidRDefault="00375A9B" w:rsidP="00375A9B">
            <w:pPr>
              <w:pStyle w:val="Paragrafoelenco"/>
              <w:spacing w:after="0"/>
              <w:ind w:left="175"/>
              <w:rPr>
                <w:rFonts w:ascii="Arial Rounded MT Bold" w:hAnsi="Arial Rounded MT Bold" w:cs="Arial"/>
                <w:lang w:val="it-IT"/>
              </w:rPr>
            </w:pPr>
            <w:r w:rsidRPr="00375A9B">
              <w:rPr>
                <w:rFonts w:ascii="Arial Rounded MT Bold" w:hAnsi="Arial Rounded MT Bold" w:cs="Arial"/>
                <w:lang w:val="it-IT"/>
              </w:rPr>
              <w:t>a) Zoho CRM</w:t>
            </w:r>
          </w:p>
          <w:p w14:paraId="6A0DC911" w14:textId="77777777" w:rsidR="00375A9B" w:rsidRPr="00375A9B" w:rsidRDefault="00375A9B" w:rsidP="00375A9B">
            <w:pPr>
              <w:pStyle w:val="Paragrafoelenco"/>
              <w:spacing w:after="0"/>
              <w:ind w:left="175"/>
              <w:rPr>
                <w:rFonts w:ascii="Arial Rounded MT Bold" w:hAnsi="Arial Rounded MT Bold" w:cs="Arial"/>
                <w:lang w:val="it-IT"/>
              </w:rPr>
            </w:pPr>
            <w:r w:rsidRPr="00375A9B">
              <w:rPr>
                <w:rFonts w:ascii="Arial Rounded MT Bold" w:hAnsi="Arial Rounded MT Bold" w:cs="Arial"/>
                <w:lang w:val="it-IT"/>
              </w:rPr>
              <w:t xml:space="preserve">b) </w:t>
            </w:r>
            <w:proofErr w:type="spellStart"/>
            <w:r w:rsidRPr="00375A9B">
              <w:rPr>
                <w:rFonts w:ascii="Arial Rounded MT Bold" w:hAnsi="Arial Rounded MT Bold" w:cs="Arial"/>
                <w:lang w:val="it-IT"/>
              </w:rPr>
              <w:t>Trello</w:t>
            </w:r>
            <w:proofErr w:type="spellEnd"/>
          </w:p>
          <w:p w14:paraId="2DE77B33" w14:textId="4F95E8D7" w:rsidR="00375A9B" w:rsidRDefault="00375A9B" w:rsidP="00375A9B">
            <w:pPr>
              <w:pStyle w:val="Paragrafoelenco"/>
              <w:spacing w:after="0"/>
              <w:ind w:left="175"/>
              <w:rPr>
                <w:rFonts w:ascii="Arial Rounded MT Bold" w:hAnsi="Arial Rounded MT Bold" w:cs="Arial"/>
                <w:b/>
                <w:bCs/>
                <w:lang w:val="it-IT"/>
              </w:rPr>
            </w:pPr>
            <w:r w:rsidRPr="00375A9B">
              <w:rPr>
                <w:rFonts w:ascii="Arial Rounded MT Bold" w:hAnsi="Arial Rounded MT Bold" w:cs="Arial"/>
                <w:lang w:val="it-IT"/>
              </w:rPr>
              <w:t xml:space="preserve">c) </w:t>
            </w:r>
            <w:r w:rsidRPr="00375A9B">
              <w:rPr>
                <w:rFonts w:ascii="Arial Rounded MT Bold" w:hAnsi="Arial Rounded MT Bold" w:cs="Arial"/>
                <w:b/>
                <w:bCs/>
                <w:lang w:val="it-IT"/>
              </w:rPr>
              <w:t>Skype</w:t>
            </w:r>
          </w:p>
          <w:p w14:paraId="45126DE0" w14:textId="77777777" w:rsidR="00375A9B" w:rsidRPr="00375A9B" w:rsidRDefault="00375A9B" w:rsidP="00375A9B">
            <w:pPr>
              <w:pStyle w:val="Paragrafoelenco"/>
              <w:spacing w:after="0"/>
              <w:ind w:left="175"/>
              <w:rPr>
                <w:rFonts w:ascii="Arial Rounded MT Bold" w:hAnsi="Arial Rounded MT Bold" w:cs="Arial"/>
                <w:lang w:val="it-IT"/>
              </w:rPr>
            </w:pPr>
          </w:p>
          <w:p w14:paraId="246E2E31" w14:textId="77777777" w:rsidR="00375A9B" w:rsidRPr="0051681C" w:rsidRDefault="00375A9B" w:rsidP="0051681C">
            <w:pPr>
              <w:spacing w:after="0"/>
              <w:rPr>
                <w:rFonts w:ascii="Arial Rounded MT Bold" w:hAnsi="Arial Rounded MT Bold" w:cs="Arial"/>
                <w:lang w:val="it-IT"/>
              </w:rPr>
            </w:pPr>
            <w:r w:rsidRPr="0051681C">
              <w:rPr>
                <w:rFonts w:ascii="Arial Rounded MT Bold" w:hAnsi="Arial Rounded MT Bold" w:cs="Arial"/>
                <w:lang w:val="it-IT"/>
              </w:rPr>
              <w:t xml:space="preserve">2) Che tipo di piattaforma è </w:t>
            </w:r>
            <w:proofErr w:type="spellStart"/>
            <w:r w:rsidRPr="0051681C">
              <w:rPr>
                <w:rFonts w:ascii="Arial Rounded MT Bold" w:hAnsi="Arial Rounded MT Bold" w:cs="Arial"/>
                <w:lang w:val="it-IT"/>
              </w:rPr>
              <w:t>HubSpot</w:t>
            </w:r>
            <w:proofErr w:type="spellEnd"/>
            <w:r w:rsidRPr="0051681C">
              <w:rPr>
                <w:rFonts w:ascii="Arial Rounded MT Bold" w:hAnsi="Arial Rounded MT Bold" w:cs="Arial"/>
                <w:lang w:val="it-IT"/>
              </w:rPr>
              <w:t>?</w:t>
            </w:r>
          </w:p>
          <w:p w14:paraId="31EEDF66" w14:textId="77777777" w:rsidR="00375A9B" w:rsidRPr="00375A9B" w:rsidRDefault="00375A9B" w:rsidP="00375A9B">
            <w:pPr>
              <w:pStyle w:val="Paragrafoelenco"/>
              <w:spacing w:after="0"/>
              <w:ind w:left="175"/>
              <w:rPr>
                <w:rFonts w:ascii="Arial Rounded MT Bold" w:hAnsi="Arial Rounded MT Bold" w:cs="Arial"/>
                <w:lang w:val="it-IT"/>
              </w:rPr>
            </w:pPr>
            <w:r w:rsidRPr="00375A9B">
              <w:rPr>
                <w:rFonts w:ascii="Arial Rounded MT Bold" w:hAnsi="Arial Rounded MT Bold" w:cs="Arial"/>
                <w:lang w:val="it-IT"/>
              </w:rPr>
              <w:t xml:space="preserve">a) </w:t>
            </w:r>
            <w:r w:rsidRPr="00375A9B">
              <w:rPr>
                <w:rFonts w:ascii="Arial Rounded MT Bold" w:hAnsi="Arial Rounded MT Bold" w:cs="Arial"/>
                <w:b/>
                <w:bCs/>
                <w:lang w:val="it-IT"/>
              </w:rPr>
              <w:t xml:space="preserve">CRM </w:t>
            </w:r>
          </w:p>
          <w:p w14:paraId="33FD1E7A" w14:textId="77777777" w:rsidR="00375A9B" w:rsidRPr="00375A9B" w:rsidRDefault="00375A9B" w:rsidP="00375A9B">
            <w:pPr>
              <w:pStyle w:val="Paragrafoelenco"/>
              <w:spacing w:after="0"/>
              <w:ind w:left="175"/>
              <w:rPr>
                <w:rFonts w:ascii="Arial Rounded MT Bold" w:hAnsi="Arial Rounded MT Bold" w:cs="Arial"/>
                <w:lang w:val="it-IT"/>
              </w:rPr>
            </w:pPr>
            <w:r w:rsidRPr="00375A9B">
              <w:rPr>
                <w:rFonts w:ascii="Arial Rounded MT Bold" w:hAnsi="Arial Rounded MT Bold" w:cs="Arial"/>
                <w:lang w:val="it-IT"/>
              </w:rPr>
              <w:t>b) Una piattaforma di videoconferenza</w:t>
            </w:r>
          </w:p>
          <w:p w14:paraId="108700AB" w14:textId="77777777" w:rsidR="00375A9B" w:rsidRPr="00375A9B" w:rsidRDefault="00375A9B" w:rsidP="00375A9B">
            <w:pPr>
              <w:pStyle w:val="Paragrafoelenco"/>
              <w:spacing w:after="0"/>
              <w:ind w:left="175"/>
              <w:rPr>
                <w:rFonts w:ascii="Arial Rounded MT Bold" w:hAnsi="Arial Rounded MT Bold" w:cs="Arial"/>
                <w:lang w:val="it-IT"/>
              </w:rPr>
            </w:pPr>
            <w:r w:rsidRPr="00375A9B">
              <w:rPr>
                <w:rFonts w:ascii="Arial Rounded MT Bold" w:hAnsi="Arial Rounded MT Bold" w:cs="Arial"/>
                <w:lang w:val="it-IT"/>
              </w:rPr>
              <w:t xml:space="preserve">c) Una piattaforma di gestione dei progetti. </w:t>
            </w:r>
          </w:p>
          <w:p w14:paraId="26316B80" w14:textId="77777777" w:rsidR="00375A9B" w:rsidRPr="00375A9B" w:rsidRDefault="00375A9B" w:rsidP="00375A9B">
            <w:pPr>
              <w:pStyle w:val="Paragrafoelenco"/>
              <w:spacing w:after="0"/>
              <w:ind w:left="175"/>
              <w:rPr>
                <w:rFonts w:ascii="Arial Rounded MT Bold" w:hAnsi="Arial Rounded MT Bold" w:cs="Arial"/>
                <w:lang w:val="it-IT"/>
              </w:rPr>
            </w:pPr>
          </w:p>
          <w:p w14:paraId="50F5DD00" w14:textId="77777777" w:rsidR="00375A9B" w:rsidRPr="0051681C" w:rsidRDefault="00375A9B" w:rsidP="0051681C">
            <w:pPr>
              <w:spacing w:after="0"/>
              <w:rPr>
                <w:rFonts w:ascii="Arial Rounded MT Bold" w:hAnsi="Arial Rounded MT Bold" w:cs="Arial"/>
                <w:lang w:val="it-IT"/>
              </w:rPr>
            </w:pPr>
            <w:r w:rsidRPr="0051681C">
              <w:rPr>
                <w:rFonts w:ascii="Arial Rounded MT Bold" w:hAnsi="Arial Rounded MT Bold" w:cs="Arial"/>
                <w:lang w:val="it-IT"/>
              </w:rPr>
              <w:t>3) Per potenziare la comunicazione digitale, è consigliabile...</w:t>
            </w:r>
          </w:p>
          <w:p w14:paraId="032C1821" w14:textId="77777777" w:rsidR="00375A9B" w:rsidRPr="00375A9B" w:rsidRDefault="00375A9B" w:rsidP="00375A9B">
            <w:pPr>
              <w:pStyle w:val="Paragrafoelenco"/>
              <w:spacing w:after="0"/>
              <w:ind w:left="175"/>
              <w:rPr>
                <w:rFonts w:ascii="Arial Rounded MT Bold" w:hAnsi="Arial Rounded MT Bold" w:cs="Arial"/>
                <w:lang w:val="it-IT"/>
              </w:rPr>
            </w:pPr>
            <w:r w:rsidRPr="00375A9B">
              <w:rPr>
                <w:rFonts w:ascii="Arial Rounded MT Bold" w:hAnsi="Arial Rounded MT Bold" w:cs="Arial"/>
                <w:lang w:val="it-IT"/>
              </w:rPr>
              <w:t xml:space="preserve">a) </w:t>
            </w:r>
            <w:r w:rsidRPr="00375A9B">
              <w:rPr>
                <w:rFonts w:ascii="Arial Rounded MT Bold" w:hAnsi="Arial Rounded MT Bold" w:cs="Arial"/>
                <w:b/>
                <w:bCs/>
                <w:lang w:val="it-IT"/>
              </w:rPr>
              <w:t>Organizzare riunioni periodiche</w:t>
            </w:r>
            <w:r w:rsidRPr="00375A9B">
              <w:rPr>
                <w:rFonts w:ascii="Arial Rounded MT Bold" w:hAnsi="Arial Rounded MT Bold" w:cs="Arial"/>
                <w:lang w:val="it-IT"/>
              </w:rPr>
              <w:t>.</w:t>
            </w:r>
          </w:p>
          <w:p w14:paraId="4DA65645" w14:textId="77777777" w:rsidR="00375A9B" w:rsidRPr="00375A9B" w:rsidRDefault="00375A9B" w:rsidP="00375A9B">
            <w:pPr>
              <w:pStyle w:val="Paragrafoelenco"/>
              <w:spacing w:after="0"/>
              <w:ind w:left="175"/>
              <w:rPr>
                <w:rFonts w:ascii="Arial Rounded MT Bold" w:hAnsi="Arial Rounded MT Bold" w:cs="Arial"/>
                <w:lang w:val="it-IT"/>
              </w:rPr>
            </w:pPr>
            <w:r w:rsidRPr="00375A9B">
              <w:rPr>
                <w:rFonts w:ascii="Arial Rounded MT Bold" w:hAnsi="Arial Rounded MT Bold" w:cs="Arial"/>
                <w:lang w:val="it-IT"/>
              </w:rPr>
              <w:t xml:space="preserve">b) Favorire il lavoro individuale. </w:t>
            </w:r>
          </w:p>
          <w:p w14:paraId="01487C53" w14:textId="77777777" w:rsidR="00375A9B" w:rsidRPr="00375A9B" w:rsidRDefault="00375A9B" w:rsidP="00375A9B">
            <w:pPr>
              <w:pStyle w:val="Paragrafoelenco"/>
              <w:spacing w:after="0"/>
              <w:ind w:left="175"/>
              <w:rPr>
                <w:rFonts w:ascii="Arial Rounded MT Bold" w:hAnsi="Arial Rounded MT Bold" w:cs="Arial"/>
                <w:lang w:val="it-IT"/>
              </w:rPr>
            </w:pPr>
            <w:r w:rsidRPr="00375A9B">
              <w:rPr>
                <w:rFonts w:ascii="Arial Rounded MT Bold" w:hAnsi="Arial Rounded MT Bold" w:cs="Arial"/>
                <w:lang w:val="it-IT"/>
              </w:rPr>
              <w:t>c) Non usare strumenti ICT.</w:t>
            </w:r>
          </w:p>
          <w:p w14:paraId="54D62BCE" w14:textId="77777777" w:rsidR="00375A9B" w:rsidRPr="00375A9B" w:rsidRDefault="00375A9B" w:rsidP="00375A9B">
            <w:pPr>
              <w:pStyle w:val="Paragrafoelenco"/>
              <w:spacing w:after="0"/>
              <w:ind w:left="175"/>
              <w:rPr>
                <w:rFonts w:ascii="Arial Rounded MT Bold" w:hAnsi="Arial Rounded MT Bold" w:cs="Arial"/>
                <w:lang w:val="it-IT"/>
              </w:rPr>
            </w:pPr>
          </w:p>
          <w:p w14:paraId="375B6BC2" w14:textId="77777777" w:rsidR="00375A9B" w:rsidRPr="0051681C" w:rsidRDefault="00375A9B" w:rsidP="0051681C">
            <w:pPr>
              <w:spacing w:after="0"/>
              <w:rPr>
                <w:rFonts w:ascii="Arial Rounded MT Bold" w:hAnsi="Arial Rounded MT Bold" w:cs="Arial"/>
                <w:lang w:val="it-IT"/>
              </w:rPr>
            </w:pPr>
            <w:r w:rsidRPr="0051681C">
              <w:rPr>
                <w:rFonts w:ascii="Arial Rounded MT Bold" w:hAnsi="Arial Rounded MT Bold" w:cs="Arial"/>
                <w:lang w:val="it-IT"/>
              </w:rPr>
              <w:t>4) Quale di queste non è una piattaforma di videoconferenza?</w:t>
            </w:r>
          </w:p>
          <w:p w14:paraId="4941C253" w14:textId="77777777" w:rsidR="00375A9B" w:rsidRPr="00375A9B" w:rsidRDefault="00375A9B" w:rsidP="00375A9B">
            <w:pPr>
              <w:pStyle w:val="Paragrafoelenco"/>
              <w:spacing w:after="0"/>
              <w:ind w:left="175"/>
              <w:rPr>
                <w:rFonts w:ascii="Arial Rounded MT Bold" w:hAnsi="Arial Rounded MT Bold" w:cs="Arial"/>
                <w:lang w:val="it-IT"/>
              </w:rPr>
            </w:pPr>
            <w:r w:rsidRPr="00375A9B">
              <w:rPr>
                <w:rFonts w:ascii="Arial Rounded MT Bold" w:hAnsi="Arial Rounded MT Bold" w:cs="Arial"/>
                <w:lang w:val="it-IT"/>
              </w:rPr>
              <w:t xml:space="preserve">a) Zoom </w:t>
            </w:r>
          </w:p>
          <w:p w14:paraId="7AC8C39D" w14:textId="77777777" w:rsidR="00375A9B" w:rsidRPr="00375A9B" w:rsidRDefault="00375A9B" w:rsidP="00375A9B">
            <w:pPr>
              <w:pStyle w:val="Paragrafoelenco"/>
              <w:spacing w:after="0"/>
              <w:ind w:left="175"/>
              <w:rPr>
                <w:rFonts w:ascii="Arial Rounded MT Bold" w:hAnsi="Arial Rounded MT Bold" w:cs="Arial"/>
                <w:lang w:val="it-IT"/>
              </w:rPr>
            </w:pPr>
            <w:r w:rsidRPr="00375A9B">
              <w:rPr>
                <w:rFonts w:ascii="Arial Rounded MT Bold" w:hAnsi="Arial Rounded MT Bold" w:cs="Arial"/>
                <w:lang w:val="it-IT"/>
              </w:rPr>
              <w:t>b) Skype</w:t>
            </w:r>
          </w:p>
          <w:p w14:paraId="03055999" w14:textId="6F0E082F" w:rsidR="00375A9B" w:rsidRDefault="00375A9B" w:rsidP="00375A9B">
            <w:pPr>
              <w:pStyle w:val="Paragrafoelenco"/>
              <w:spacing w:after="0"/>
              <w:ind w:left="175"/>
              <w:rPr>
                <w:rFonts w:ascii="Arial Rounded MT Bold" w:hAnsi="Arial Rounded MT Bold" w:cs="Arial"/>
                <w:b/>
                <w:bCs/>
                <w:lang w:val="it-IT"/>
              </w:rPr>
            </w:pPr>
            <w:r w:rsidRPr="00375A9B">
              <w:rPr>
                <w:rFonts w:ascii="Arial Rounded MT Bold" w:hAnsi="Arial Rounded MT Bold" w:cs="Arial"/>
                <w:lang w:val="it-IT"/>
              </w:rPr>
              <w:t xml:space="preserve">c) </w:t>
            </w:r>
            <w:proofErr w:type="spellStart"/>
            <w:r w:rsidRPr="00375A9B">
              <w:rPr>
                <w:rFonts w:ascii="Arial Rounded MT Bold" w:hAnsi="Arial Rounded MT Bold" w:cs="Arial"/>
                <w:b/>
                <w:bCs/>
                <w:lang w:val="it-IT"/>
              </w:rPr>
              <w:t>Trello</w:t>
            </w:r>
            <w:proofErr w:type="spellEnd"/>
          </w:p>
          <w:p w14:paraId="085CDCCD" w14:textId="77777777" w:rsidR="00375A9B" w:rsidRPr="00375A9B" w:rsidRDefault="00375A9B" w:rsidP="00375A9B">
            <w:pPr>
              <w:pStyle w:val="Paragrafoelenco"/>
              <w:spacing w:after="0"/>
              <w:ind w:left="175"/>
              <w:rPr>
                <w:rFonts w:ascii="Arial Rounded MT Bold" w:hAnsi="Arial Rounded MT Bold" w:cs="Arial"/>
                <w:lang w:val="it-IT"/>
              </w:rPr>
            </w:pPr>
          </w:p>
          <w:p w14:paraId="7F4AE3EC" w14:textId="77777777" w:rsidR="00375A9B" w:rsidRPr="0051681C" w:rsidRDefault="00375A9B" w:rsidP="0051681C">
            <w:pPr>
              <w:spacing w:after="0"/>
              <w:rPr>
                <w:rFonts w:ascii="Arial Rounded MT Bold" w:hAnsi="Arial Rounded MT Bold" w:cs="Arial"/>
                <w:lang w:val="it-IT"/>
              </w:rPr>
            </w:pPr>
            <w:r w:rsidRPr="0051681C">
              <w:rPr>
                <w:rFonts w:ascii="Arial Rounded MT Bold" w:hAnsi="Arial Rounded MT Bold" w:cs="Arial"/>
                <w:lang w:val="it-IT"/>
              </w:rPr>
              <w:t xml:space="preserve">5) Quale di queste è una piattaforma </w:t>
            </w:r>
            <w:proofErr w:type="spellStart"/>
            <w:r w:rsidRPr="0051681C">
              <w:rPr>
                <w:rFonts w:ascii="Arial Rounded MT Bold" w:hAnsi="Arial Rounded MT Bold" w:cs="Arial"/>
                <w:lang w:val="it-IT"/>
              </w:rPr>
              <w:t>all</w:t>
            </w:r>
            <w:proofErr w:type="spellEnd"/>
            <w:r w:rsidRPr="0051681C">
              <w:rPr>
                <w:rFonts w:ascii="Arial Rounded MT Bold" w:hAnsi="Arial Rounded MT Bold" w:cs="Arial"/>
                <w:lang w:val="it-IT"/>
              </w:rPr>
              <w:t>-in-</w:t>
            </w:r>
            <w:proofErr w:type="spellStart"/>
            <w:r w:rsidRPr="0051681C">
              <w:rPr>
                <w:rFonts w:ascii="Arial Rounded MT Bold" w:hAnsi="Arial Rounded MT Bold" w:cs="Arial"/>
                <w:lang w:val="it-IT"/>
              </w:rPr>
              <w:t>one</w:t>
            </w:r>
            <w:proofErr w:type="spellEnd"/>
            <w:r w:rsidRPr="0051681C">
              <w:rPr>
                <w:rFonts w:ascii="Arial Rounded MT Bold" w:hAnsi="Arial Rounded MT Bold" w:cs="Arial"/>
                <w:lang w:val="it-IT"/>
              </w:rPr>
              <w:t xml:space="preserve">? </w:t>
            </w:r>
          </w:p>
          <w:p w14:paraId="7716CE6B" w14:textId="77777777" w:rsidR="00375A9B" w:rsidRPr="00375A9B" w:rsidRDefault="00375A9B" w:rsidP="00375A9B">
            <w:pPr>
              <w:pStyle w:val="Paragrafoelenco"/>
              <w:spacing w:after="0"/>
              <w:ind w:left="175"/>
              <w:rPr>
                <w:rFonts w:ascii="Arial Rounded MT Bold" w:hAnsi="Arial Rounded MT Bold" w:cs="Arial"/>
                <w:lang w:val="en-GB"/>
              </w:rPr>
            </w:pPr>
            <w:r w:rsidRPr="00375A9B">
              <w:rPr>
                <w:rFonts w:ascii="Arial Rounded MT Bold" w:hAnsi="Arial Rounded MT Bold" w:cs="Arial"/>
                <w:lang w:val="en-GB"/>
              </w:rPr>
              <w:t>a) Dropbox</w:t>
            </w:r>
          </w:p>
          <w:p w14:paraId="40F9CF30" w14:textId="677643A6" w:rsidR="00375A9B" w:rsidRPr="00375A9B" w:rsidRDefault="00375A9B" w:rsidP="00375A9B">
            <w:pPr>
              <w:pStyle w:val="Paragrafoelenco"/>
              <w:spacing w:after="0"/>
              <w:ind w:left="175"/>
              <w:rPr>
                <w:rFonts w:ascii="Arial Rounded MT Bold" w:hAnsi="Arial Rounded MT Bold" w:cs="Arial"/>
                <w:lang w:val="en-GB"/>
              </w:rPr>
            </w:pPr>
            <w:r w:rsidRPr="00375A9B">
              <w:rPr>
                <w:rFonts w:ascii="Arial Rounded MT Bold" w:hAnsi="Arial Rounded MT Bold" w:cs="Arial"/>
                <w:lang w:val="en-GB"/>
              </w:rPr>
              <w:t xml:space="preserve">b) </w:t>
            </w:r>
            <w:r w:rsidRPr="0051681C">
              <w:rPr>
                <w:rFonts w:ascii="Arial Rounded MT Bold" w:hAnsi="Arial Rounded MT Bold" w:cs="Arial"/>
                <w:b/>
                <w:bCs/>
                <w:lang w:val="en-GB"/>
              </w:rPr>
              <w:t>Monday.</w:t>
            </w:r>
            <w:r w:rsidRPr="00375A9B">
              <w:rPr>
                <w:rFonts w:ascii="Arial Rounded MT Bold" w:hAnsi="Arial Rounded MT Bold" w:cs="Arial"/>
                <w:b/>
                <w:bCs/>
                <w:lang w:val="en-GB"/>
              </w:rPr>
              <w:t>com</w:t>
            </w:r>
          </w:p>
          <w:p w14:paraId="59A56334" w14:textId="4A8E4911" w:rsidR="00375A9B" w:rsidRPr="006F41C9" w:rsidRDefault="00375A9B" w:rsidP="00375A9B">
            <w:pPr>
              <w:pStyle w:val="Paragrafoelenco"/>
              <w:spacing w:after="0"/>
              <w:ind w:left="175"/>
              <w:rPr>
                <w:rFonts w:ascii="Arial Rounded MT Bold" w:hAnsi="Arial Rounded MT Bold" w:cs="Arial"/>
                <w:lang w:val="en-GB"/>
              </w:rPr>
            </w:pPr>
            <w:r w:rsidRPr="00375A9B">
              <w:rPr>
                <w:rFonts w:ascii="Arial Rounded MT Bold" w:hAnsi="Arial Rounded MT Bold" w:cs="Arial"/>
                <w:lang w:val="en-GB"/>
              </w:rPr>
              <w:t>c) TeamViewer</w:t>
            </w:r>
          </w:p>
        </w:tc>
      </w:tr>
      <w:tr w:rsidR="0051681C" w:rsidRPr="006F41C9" w14:paraId="493F3F8B" w14:textId="77777777" w:rsidTr="005626ED">
        <w:tc>
          <w:tcPr>
            <w:tcW w:w="3114" w:type="dxa"/>
            <w:shd w:val="clear" w:color="auto" w:fill="FF6600"/>
            <w:vAlign w:val="center"/>
          </w:tcPr>
          <w:p w14:paraId="5F8FBCF6" w14:textId="13CBA5DE" w:rsidR="005626ED" w:rsidRPr="0051681C" w:rsidRDefault="0051681C" w:rsidP="005626ED">
            <w:pPr>
              <w:rPr>
                <w:rFonts w:ascii="Arial Rounded MT Bold" w:hAnsi="Arial Rounded MT Bold"/>
                <w:b/>
                <w:bCs/>
                <w:lang w:val="it-IT"/>
              </w:rPr>
            </w:pPr>
            <w:r w:rsidRPr="0051681C">
              <w:rPr>
                <w:rFonts w:ascii="Arial Rounded MT Bold" w:hAnsi="Arial Rounded MT Bold"/>
                <w:b/>
                <w:bCs/>
                <w:color w:val="FFFFFF" w:themeColor="background1"/>
                <w:lang w:val="it-IT"/>
              </w:rPr>
              <w:t>Materiale relativo</w:t>
            </w:r>
          </w:p>
        </w:tc>
        <w:tc>
          <w:tcPr>
            <w:tcW w:w="6186" w:type="dxa"/>
            <w:gridSpan w:val="2"/>
          </w:tcPr>
          <w:p w14:paraId="2851127E" w14:textId="77777777" w:rsidR="005626ED" w:rsidRPr="006F41C9" w:rsidRDefault="005626ED" w:rsidP="005626ED">
            <w:pPr>
              <w:rPr>
                <w:lang w:val="en-GB"/>
              </w:rPr>
            </w:pPr>
          </w:p>
        </w:tc>
      </w:tr>
      <w:tr w:rsidR="0051681C" w:rsidRPr="005E2C07" w14:paraId="640DDF3E" w14:textId="77777777" w:rsidTr="005626ED">
        <w:tc>
          <w:tcPr>
            <w:tcW w:w="3114" w:type="dxa"/>
            <w:shd w:val="clear" w:color="auto" w:fill="FF6600"/>
            <w:vAlign w:val="center"/>
          </w:tcPr>
          <w:p w14:paraId="1A75942F" w14:textId="01816025" w:rsidR="005626ED" w:rsidRPr="0051681C" w:rsidRDefault="005626ED" w:rsidP="005626ED">
            <w:pPr>
              <w:rPr>
                <w:lang w:val="it-IT"/>
              </w:rPr>
            </w:pPr>
            <w:r w:rsidRPr="0051681C">
              <w:rPr>
                <w:rFonts w:ascii="Arial Rounded MT Bold" w:hAnsi="Arial Rounded MT Bold" w:cs="Arial"/>
                <w:b/>
                <w:color w:val="FFFFFF"/>
                <w:lang w:val="it-IT"/>
              </w:rPr>
              <w:t>PPT</w:t>
            </w:r>
            <w:r w:rsidR="0051681C" w:rsidRPr="0051681C">
              <w:rPr>
                <w:rFonts w:ascii="Arial Rounded MT Bold" w:hAnsi="Arial Rounded MT Bold" w:cs="Arial"/>
                <w:b/>
                <w:color w:val="FFFFFF"/>
                <w:lang w:val="it-IT"/>
              </w:rPr>
              <w:t xml:space="preserve"> correlata</w:t>
            </w:r>
          </w:p>
        </w:tc>
        <w:tc>
          <w:tcPr>
            <w:tcW w:w="6186" w:type="dxa"/>
            <w:gridSpan w:val="2"/>
          </w:tcPr>
          <w:p w14:paraId="2BC29D00" w14:textId="3C7D9B98" w:rsidR="005626ED" w:rsidRPr="00896E2D" w:rsidRDefault="005626ED" w:rsidP="005626ED">
            <w:pPr>
              <w:rPr>
                <w:sz w:val="18"/>
                <w:szCs w:val="18"/>
                <w:lang w:val="en-GB"/>
              </w:rPr>
            </w:pPr>
            <w:proofErr w:type="spellStart"/>
            <w:r w:rsidRPr="00896E2D">
              <w:rPr>
                <w:sz w:val="18"/>
                <w:szCs w:val="18"/>
                <w:lang w:val="en-GB"/>
              </w:rPr>
              <w:t>SWIFTSME_Course</w:t>
            </w:r>
            <w:proofErr w:type="spellEnd"/>
            <w:r w:rsidRPr="00896E2D">
              <w:rPr>
                <w:sz w:val="18"/>
                <w:szCs w:val="18"/>
                <w:lang w:val="en-GB"/>
              </w:rPr>
              <w:t xml:space="preserve"> 1_ICT tools for digitalization and Smart working in </w:t>
            </w:r>
            <w:proofErr w:type="spellStart"/>
            <w:r w:rsidRPr="00896E2D">
              <w:rPr>
                <w:sz w:val="18"/>
                <w:szCs w:val="18"/>
                <w:lang w:val="en-GB"/>
              </w:rPr>
              <w:t>SMEs_EN</w:t>
            </w:r>
            <w:proofErr w:type="spellEnd"/>
          </w:p>
        </w:tc>
      </w:tr>
      <w:tr w:rsidR="0051681C" w:rsidRPr="006F41C9" w14:paraId="10909812" w14:textId="77777777" w:rsidTr="005626ED">
        <w:tc>
          <w:tcPr>
            <w:tcW w:w="3114" w:type="dxa"/>
            <w:shd w:val="clear" w:color="auto" w:fill="FF6600"/>
            <w:vAlign w:val="center"/>
          </w:tcPr>
          <w:p w14:paraId="033A29FD" w14:textId="3C2B2957" w:rsidR="005626ED" w:rsidRPr="0051681C" w:rsidRDefault="005626ED" w:rsidP="005626ED">
            <w:pPr>
              <w:rPr>
                <w:lang w:val="it-IT"/>
              </w:rPr>
            </w:pPr>
            <w:r w:rsidRPr="0051681C">
              <w:rPr>
                <w:rFonts w:ascii="Arial Rounded MT Bold" w:hAnsi="Arial Rounded MT Bold" w:cs="Arial"/>
                <w:b/>
                <w:color w:val="FFFFFF"/>
                <w:lang w:val="it-IT"/>
              </w:rPr>
              <w:t>Link</w:t>
            </w:r>
          </w:p>
        </w:tc>
        <w:tc>
          <w:tcPr>
            <w:tcW w:w="6186" w:type="dxa"/>
            <w:gridSpan w:val="2"/>
          </w:tcPr>
          <w:p w14:paraId="696987EE" w14:textId="77777777" w:rsidR="005626ED" w:rsidRPr="006F41C9" w:rsidRDefault="005626ED" w:rsidP="005626ED">
            <w:pPr>
              <w:rPr>
                <w:lang w:val="en-GB"/>
              </w:rPr>
            </w:pPr>
          </w:p>
        </w:tc>
      </w:tr>
      <w:tr w:rsidR="0051681C" w:rsidRPr="005626ED" w14:paraId="1FF2D412" w14:textId="77777777" w:rsidTr="005626ED">
        <w:tc>
          <w:tcPr>
            <w:tcW w:w="3114" w:type="dxa"/>
            <w:shd w:val="clear" w:color="auto" w:fill="FF6600"/>
            <w:vAlign w:val="center"/>
          </w:tcPr>
          <w:p w14:paraId="33BF5C7A" w14:textId="65104E5E" w:rsidR="005626ED" w:rsidRPr="0051681C" w:rsidRDefault="005626ED" w:rsidP="005626ED">
            <w:pPr>
              <w:rPr>
                <w:rFonts w:ascii="Arial Rounded MT Bold" w:hAnsi="Arial Rounded MT Bold" w:cs="Arial"/>
                <w:b/>
                <w:color w:val="FFFFFF"/>
                <w:lang w:val="it-IT"/>
              </w:rPr>
            </w:pPr>
            <w:r w:rsidRPr="0051681C">
              <w:rPr>
                <w:rFonts w:ascii="Arial Rounded MT Bold" w:hAnsi="Arial Rounded MT Bold" w:cs="Arial"/>
                <w:b/>
                <w:color w:val="FFFFFF"/>
                <w:lang w:val="it-IT"/>
              </w:rPr>
              <w:t>Video YouTube (</w:t>
            </w:r>
            <w:r w:rsidR="0051681C" w:rsidRPr="0051681C">
              <w:rPr>
                <w:rFonts w:ascii="Arial Rounded MT Bold" w:hAnsi="Arial Rounded MT Bold" w:cs="Arial"/>
                <w:b/>
                <w:color w:val="FFFFFF"/>
                <w:lang w:val="it-IT"/>
              </w:rPr>
              <w:t>se presente</w:t>
            </w:r>
            <w:r w:rsidRPr="0051681C">
              <w:rPr>
                <w:rFonts w:ascii="Arial Rounded MT Bold" w:hAnsi="Arial Rounded MT Bold" w:cs="Arial"/>
                <w:b/>
                <w:color w:val="FFFFFF"/>
                <w:lang w:val="it-IT"/>
              </w:rPr>
              <w:t>)</w:t>
            </w:r>
          </w:p>
        </w:tc>
        <w:tc>
          <w:tcPr>
            <w:tcW w:w="6186" w:type="dxa"/>
            <w:gridSpan w:val="2"/>
          </w:tcPr>
          <w:p w14:paraId="4F4B89D0" w14:textId="77777777" w:rsidR="005626ED" w:rsidRPr="006F41C9" w:rsidRDefault="005626ED" w:rsidP="005626ED">
            <w:pPr>
              <w:rPr>
                <w:lang w:val="en-GB"/>
              </w:rPr>
            </w:pPr>
          </w:p>
        </w:tc>
      </w:tr>
    </w:tbl>
    <w:p w14:paraId="3DEA0D39" w14:textId="77777777" w:rsidR="00A9204E" w:rsidRPr="006F41C9" w:rsidRDefault="00A9204E" w:rsidP="00296D6D">
      <w:pPr>
        <w:ind w:left="-284"/>
        <w:rPr>
          <w:lang w:val="en-GB"/>
        </w:rPr>
      </w:pPr>
    </w:p>
    <w:sectPr w:rsidR="00A9204E" w:rsidRPr="006F41C9" w:rsidSect="004E108E">
      <w:headerReference w:type="even" r:id="rId36"/>
      <w:headerReference w:type="default" r:id="rId37"/>
      <w:footerReference w:type="even" r:id="rId38"/>
      <w:footerReference w:type="default" r:id="rId39"/>
      <w:headerReference w:type="first" r:id="rId40"/>
      <w:footerReference w:type="first" r:id="rId4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3C7ED" w14:textId="77777777" w:rsidR="005C7185" w:rsidRDefault="005C7185" w:rsidP="00650219">
      <w:r>
        <w:separator/>
      </w:r>
    </w:p>
  </w:endnote>
  <w:endnote w:type="continuationSeparator" w:id="0">
    <w:p w14:paraId="0CBDC990" w14:textId="77777777" w:rsidR="005C7185" w:rsidRDefault="005C7185"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TFangsong">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DA146" w14:textId="77777777" w:rsidR="001846CC" w:rsidRDefault="001846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23E9DF5D" w14:textId="1B7EBB78" w:rsidR="00C77C71" w:rsidRPr="001846CC" w:rsidRDefault="00C77C71" w:rsidP="001846CC">
    <w:pPr>
      <w:pStyle w:val="NormaleWeb"/>
      <w:ind w:left="-426"/>
      <w:jc w:val="both"/>
      <w:rPr>
        <w:sz w:val="22"/>
        <w:lang w:val="it-IT"/>
      </w:rPr>
    </w:pPr>
    <w:bookmarkStart w:id="4" w:name="_GoBack"/>
    <w:r w:rsidRPr="001846CC">
      <w:rPr>
        <w:noProof/>
        <w:sz w:val="22"/>
        <w:lang w:val="it-IT" w:eastAsia="it-IT"/>
      </w:rPr>
      <w:drawing>
        <wp:anchor distT="0" distB="0" distL="114300" distR="114300" simplePos="0" relativeHeight="251660288" behindDoc="0" locked="0" layoutInCell="1" allowOverlap="1" wp14:anchorId="36449239" wp14:editId="54E796AB">
          <wp:simplePos x="0" y="0"/>
          <wp:positionH relativeFrom="column">
            <wp:posOffset>4238625</wp:posOffset>
          </wp:positionH>
          <wp:positionV relativeFrom="paragraph">
            <wp:posOffset>29210</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846CC">
      <w:rPr>
        <w:noProof/>
        <w:sz w:val="22"/>
        <w:lang w:val="it-IT" w:eastAsia="it-IT"/>
      </w:rPr>
      <w:drawing>
        <wp:anchor distT="0" distB="0" distL="114300" distR="114300" simplePos="0" relativeHeight="251659264" behindDoc="0" locked="0" layoutInCell="1" allowOverlap="1" wp14:anchorId="45B0C171" wp14:editId="28F9D901">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850BC7" w:rsidRPr="001846CC">
      <w:rPr>
        <w:rFonts w:asciiTheme="minorHAnsi" w:hAnsi="Tw Cen MT" w:cstheme="minorBidi"/>
        <w:color w:val="000000" w:themeColor="text1"/>
        <w:kern w:val="24"/>
        <w:sz w:val="18"/>
        <w:szCs w:val="20"/>
        <w:lang w:val="it-IT"/>
      </w:rPr>
      <w:t>Con il supporto del programma Erasmus+ dell'Unione Europea. Questo documento e i suoi contenuti riflettono solo le opinioni degli autori, e la Commissione non può essere ritenuta responsabile per qualsiasi uso che possa essere fatto delle informazioni in esso presenti</w:t>
    </w:r>
    <w:r w:rsidRPr="001846CC">
      <w:rPr>
        <w:rFonts w:asciiTheme="minorHAnsi" w:hAnsi="Tw Cen MT" w:cstheme="minorBidi"/>
        <w:color w:val="000000" w:themeColor="text1"/>
        <w:kern w:val="24"/>
        <w:sz w:val="18"/>
        <w:szCs w:val="20"/>
        <w:lang w:val="it-IT"/>
      </w:rPr>
      <w:t>.</w:t>
    </w:r>
  </w:p>
  <w:p w14:paraId="5E2AC61B" w14:textId="7B1E5415" w:rsidR="00C77C71" w:rsidRPr="001846CC" w:rsidRDefault="001846CC" w:rsidP="001846CC">
    <w:pPr>
      <w:spacing w:after="0"/>
      <w:ind w:left="-567" w:right="-710"/>
      <w:rPr>
        <w:lang w:val="en-US"/>
      </w:rPr>
    </w:pPr>
    <w:r>
      <w:rPr>
        <w:noProof/>
        <w:lang w:val="it-IT" w:eastAsia="it-IT"/>
      </w:rPr>
      <w:drawing>
        <wp:anchor distT="0" distB="0" distL="114300" distR="114300" simplePos="0" relativeHeight="251664384" behindDoc="1" locked="0" layoutInCell="1" allowOverlap="1" wp14:anchorId="4B3F9EFB" wp14:editId="62C2E8C9">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 xml:space="preserve">Legal description – Creative Commons licensing: The materials published on the </w:t>
    </w:r>
    <w:r>
      <w:rPr>
        <w:sz w:val="16"/>
        <w:lang w:val="en-US"/>
      </w:rPr>
      <w:t>SWIFTSME</w:t>
    </w:r>
    <w:r>
      <w:rPr>
        <w:sz w:val="16"/>
        <w:lang w:val="en-US"/>
      </w:rPr>
      <w:t xml:space="preserve"> project website are classified as Open Educational Resources' (OER) and can be freely (without permission of their creators): downloaded, used, reused, copied, adapted, and shared by users, with information about the source of their origin.</w:t>
    </w:r>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C03EA" w14:textId="77777777" w:rsidR="001846CC" w:rsidRDefault="001846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9E6344" w14:textId="77777777" w:rsidR="005C7185" w:rsidRDefault="005C7185" w:rsidP="00650219">
      <w:r>
        <w:separator/>
      </w:r>
    </w:p>
  </w:footnote>
  <w:footnote w:type="continuationSeparator" w:id="0">
    <w:p w14:paraId="785B0F95" w14:textId="77777777" w:rsidR="005C7185" w:rsidRDefault="005C7185"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82C55" w14:textId="77777777" w:rsidR="001846CC" w:rsidRDefault="001846C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B6BCC" w14:textId="77777777" w:rsidR="001846CC" w:rsidRDefault="001846C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367C0E"/>
    <w:multiLevelType w:val="multilevel"/>
    <w:tmpl w:val="8AF0B3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18E1678"/>
    <w:multiLevelType w:val="hybridMultilevel"/>
    <w:tmpl w:val="B2E6D9A8"/>
    <w:lvl w:ilvl="0" w:tplc="FC9E0054">
      <w:start w:val="3"/>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530964"/>
    <w:multiLevelType w:val="hybridMultilevel"/>
    <w:tmpl w:val="43C2F39C"/>
    <w:lvl w:ilvl="0" w:tplc="B7EA08DC">
      <w:numFmt w:val="bullet"/>
      <w:lvlText w:val="-"/>
      <w:lvlJc w:val="left"/>
      <w:pPr>
        <w:ind w:left="1152" w:hanging="360"/>
      </w:pPr>
      <w:rPr>
        <w:rFonts w:ascii="Arial Rounded MT Bold" w:eastAsiaTheme="minorEastAsia" w:hAnsi="Arial Rounded MT Bold" w:cs="Aria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8" w15:restartNumberingAfterBreak="0">
    <w:nsid w:val="1B7B0696"/>
    <w:multiLevelType w:val="hybridMultilevel"/>
    <w:tmpl w:val="07E43014"/>
    <w:lvl w:ilvl="0" w:tplc="EB46875A">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9" w15:restartNumberingAfterBreak="0">
    <w:nsid w:val="1CA061FC"/>
    <w:multiLevelType w:val="hybridMultilevel"/>
    <w:tmpl w:val="2346AF42"/>
    <w:lvl w:ilvl="0" w:tplc="87BCD800">
      <w:start w:val="1"/>
      <w:numFmt w:val="bullet"/>
      <w:lvlText w:val="-"/>
      <w:lvlJc w:val="left"/>
      <w:pPr>
        <w:ind w:left="3237" w:hanging="360"/>
      </w:pPr>
      <w:rPr>
        <w:rFonts w:ascii="Arial Rounded MT Bold" w:eastAsiaTheme="minorEastAsia" w:hAnsi="Arial Rounded MT Bold" w:cs="Arial" w:hint="default"/>
      </w:rPr>
    </w:lvl>
    <w:lvl w:ilvl="1" w:tplc="04100003" w:tentative="1">
      <w:start w:val="1"/>
      <w:numFmt w:val="bullet"/>
      <w:lvlText w:val="o"/>
      <w:lvlJc w:val="left"/>
      <w:pPr>
        <w:ind w:left="3957" w:hanging="360"/>
      </w:pPr>
      <w:rPr>
        <w:rFonts w:ascii="Courier New" w:hAnsi="Courier New" w:cs="Courier New" w:hint="default"/>
      </w:rPr>
    </w:lvl>
    <w:lvl w:ilvl="2" w:tplc="04100005" w:tentative="1">
      <w:start w:val="1"/>
      <w:numFmt w:val="bullet"/>
      <w:lvlText w:val=""/>
      <w:lvlJc w:val="left"/>
      <w:pPr>
        <w:ind w:left="4677" w:hanging="360"/>
      </w:pPr>
      <w:rPr>
        <w:rFonts w:ascii="Wingdings" w:hAnsi="Wingdings" w:hint="default"/>
      </w:rPr>
    </w:lvl>
    <w:lvl w:ilvl="3" w:tplc="04100001" w:tentative="1">
      <w:start w:val="1"/>
      <w:numFmt w:val="bullet"/>
      <w:lvlText w:val=""/>
      <w:lvlJc w:val="left"/>
      <w:pPr>
        <w:ind w:left="5397" w:hanging="360"/>
      </w:pPr>
      <w:rPr>
        <w:rFonts w:ascii="Symbol" w:hAnsi="Symbol" w:hint="default"/>
      </w:rPr>
    </w:lvl>
    <w:lvl w:ilvl="4" w:tplc="04100003" w:tentative="1">
      <w:start w:val="1"/>
      <w:numFmt w:val="bullet"/>
      <w:lvlText w:val="o"/>
      <w:lvlJc w:val="left"/>
      <w:pPr>
        <w:ind w:left="6117" w:hanging="360"/>
      </w:pPr>
      <w:rPr>
        <w:rFonts w:ascii="Courier New" w:hAnsi="Courier New" w:cs="Courier New" w:hint="default"/>
      </w:rPr>
    </w:lvl>
    <w:lvl w:ilvl="5" w:tplc="04100005" w:tentative="1">
      <w:start w:val="1"/>
      <w:numFmt w:val="bullet"/>
      <w:lvlText w:val=""/>
      <w:lvlJc w:val="left"/>
      <w:pPr>
        <w:ind w:left="6837" w:hanging="360"/>
      </w:pPr>
      <w:rPr>
        <w:rFonts w:ascii="Wingdings" w:hAnsi="Wingdings" w:hint="default"/>
      </w:rPr>
    </w:lvl>
    <w:lvl w:ilvl="6" w:tplc="04100001" w:tentative="1">
      <w:start w:val="1"/>
      <w:numFmt w:val="bullet"/>
      <w:lvlText w:val=""/>
      <w:lvlJc w:val="left"/>
      <w:pPr>
        <w:ind w:left="7557" w:hanging="360"/>
      </w:pPr>
      <w:rPr>
        <w:rFonts w:ascii="Symbol" w:hAnsi="Symbol" w:hint="default"/>
      </w:rPr>
    </w:lvl>
    <w:lvl w:ilvl="7" w:tplc="04100003" w:tentative="1">
      <w:start w:val="1"/>
      <w:numFmt w:val="bullet"/>
      <w:lvlText w:val="o"/>
      <w:lvlJc w:val="left"/>
      <w:pPr>
        <w:ind w:left="8277" w:hanging="360"/>
      </w:pPr>
      <w:rPr>
        <w:rFonts w:ascii="Courier New" w:hAnsi="Courier New" w:cs="Courier New" w:hint="default"/>
      </w:rPr>
    </w:lvl>
    <w:lvl w:ilvl="8" w:tplc="04100005" w:tentative="1">
      <w:start w:val="1"/>
      <w:numFmt w:val="bullet"/>
      <w:lvlText w:val=""/>
      <w:lvlJc w:val="left"/>
      <w:pPr>
        <w:ind w:left="8997" w:hanging="360"/>
      </w:pPr>
      <w:rPr>
        <w:rFonts w:ascii="Wingdings" w:hAnsi="Wingdings" w:hint="default"/>
      </w:rPr>
    </w:lvl>
  </w:abstractNum>
  <w:abstractNum w:abstractNumId="20"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F7714F"/>
    <w:multiLevelType w:val="multilevel"/>
    <w:tmpl w:val="46348E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F284737"/>
    <w:multiLevelType w:val="hybridMultilevel"/>
    <w:tmpl w:val="6CE4EDB6"/>
    <w:lvl w:ilvl="0" w:tplc="0C0A0001">
      <w:start w:val="1"/>
      <w:numFmt w:val="bullet"/>
      <w:lvlText w:val=""/>
      <w:lvlJc w:val="left"/>
      <w:pPr>
        <w:ind w:left="2448" w:hanging="360"/>
      </w:pPr>
      <w:rPr>
        <w:rFonts w:ascii="Symbol" w:hAnsi="Symbol" w:hint="default"/>
      </w:rPr>
    </w:lvl>
    <w:lvl w:ilvl="1" w:tplc="0C0A0003" w:tentative="1">
      <w:start w:val="1"/>
      <w:numFmt w:val="bullet"/>
      <w:lvlText w:val="o"/>
      <w:lvlJc w:val="left"/>
      <w:pPr>
        <w:ind w:left="3168" w:hanging="360"/>
      </w:pPr>
      <w:rPr>
        <w:rFonts w:ascii="Courier New" w:hAnsi="Courier New" w:cs="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cs="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cs="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27"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35437F34"/>
    <w:multiLevelType w:val="hybridMultilevel"/>
    <w:tmpl w:val="8EF24BA4"/>
    <w:lvl w:ilvl="0" w:tplc="0C0A0001">
      <w:start w:val="1"/>
      <w:numFmt w:val="bullet"/>
      <w:lvlText w:val=""/>
      <w:lvlJc w:val="left"/>
      <w:pPr>
        <w:ind w:left="2448" w:hanging="360"/>
      </w:pPr>
      <w:rPr>
        <w:rFonts w:ascii="Symbol" w:hAnsi="Symbol" w:hint="default"/>
      </w:rPr>
    </w:lvl>
    <w:lvl w:ilvl="1" w:tplc="08090003" w:tentative="1">
      <w:start w:val="1"/>
      <w:numFmt w:val="bullet"/>
      <w:lvlText w:val="o"/>
      <w:lvlJc w:val="left"/>
      <w:pPr>
        <w:ind w:left="3168" w:hanging="360"/>
      </w:pPr>
      <w:rPr>
        <w:rFonts w:ascii="Courier New" w:hAnsi="Courier New" w:cs="Courier New" w:hint="default"/>
      </w:rPr>
    </w:lvl>
    <w:lvl w:ilvl="2" w:tplc="08090005" w:tentative="1">
      <w:start w:val="1"/>
      <w:numFmt w:val="bullet"/>
      <w:lvlText w:val=""/>
      <w:lvlJc w:val="left"/>
      <w:pPr>
        <w:ind w:left="3888" w:hanging="360"/>
      </w:pPr>
      <w:rPr>
        <w:rFonts w:ascii="Wingdings" w:hAnsi="Wingdings" w:hint="default"/>
      </w:rPr>
    </w:lvl>
    <w:lvl w:ilvl="3" w:tplc="08090001" w:tentative="1">
      <w:start w:val="1"/>
      <w:numFmt w:val="bullet"/>
      <w:lvlText w:val=""/>
      <w:lvlJc w:val="left"/>
      <w:pPr>
        <w:ind w:left="4608" w:hanging="360"/>
      </w:pPr>
      <w:rPr>
        <w:rFonts w:ascii="Symbol" w:hAnsi="Symbol" w:hint="default"/>
      </w:rPr>
    </w:lvl>
    <w:lvl w:ilvl="4" w:tplc="08090003" w:tentative="1">
      <w:start w:val="1"/>
      <w:numFmt w:val="bullet"/>
      <w:lvlText w:val="o"/>
      <w:lvlJc w:val="left"/>
      <w:pPr>
        <w:ind w:left="5328" w:hanging="360"/>
      </w:pPr>
      <w:rPr>
        <w:rFonts w:ascii="Courier New" w:hAnsi="Courier New" w:cs="Courier New" w:hint="default"/>
      </w:rPr>
    </w:lvl>
    <w:lvl w:ilvl="5" w:tplc="08090005" w:tentative="1">
      <w:start w:val="1"/>
      <w:numFmt w:val="bullet"/>
      <w:lvlText w:val=""/>
      <w:lvlJc w:val="left"/>
      <w:pPr>
        <w:ind w:left="6048" w:hanging="360"/>
      </w:pPr>
      <w:rPr>
        <w:rFonts w:ascii="Wingdings" w:hAnsi="Wingdings" w:hint="default"/>
      </w:rPr>
    </w:lvl>
    <w:lvl w:ilvl="6" w:tplc="08090001" w:tentative="1">
      <w:start w:val="1"/>
      <w:numFmt w:val="bullet"/>
      <w:lvlText w:val=""/>
      <w:lvlJc w:val="left"/>
      <w:pPr>
        <w:ind w:left="6768" w:hanging="360"/>
      </w:pPr>
      <w:rPr>
        <w:rFonts w:ascii="Symbol" w:hAnsi="Symbol" w:hint="default"/>
      </w:rPr>
    </w:lvl>
    <w:lvl w:ilvl="7" w:tplc="08090003" w:tentative="1">
      <w:start w:val="1"/>
      <w:numFmt w:val="bullet"/>
      <w:lvlText w:val="o"/>
      <w:lvlJc w:val="left"/>
      <w:pPr>
        <w:ind w:left="7488" w:hanging="360"/>
      </w:pPr>
      <w:rPr>
        <w:rFonts w:ascii="Courier New" w:hAnsi="Courier New" w:cs="Courier New" w:hint="default"/>
      </w:rPr>
    </w:lvl>
    <w:lvl w:ilvl="8" w:tplc="08090005" w:tentative="1">
      <w:start w:val="1"/>
      <w:numFmt w:val="bullet"/>
      <w:lvlText w:val=""/>
      <w:lvlJc w:val="left"/>
      <w:pPr>
        <w:ind w:left="8208" w:hanging="360"/>
      </w:pPr>
      <w:rPr>
        <w:rFonts w:ascii="Wingdings" w:hAnsi="Wingdings" w:hint="default"/>
      </w:rPr>
    </w:lvl>
  </w:abstractNum>
  <w:abstractNum w:abstractNumId="29"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3EA15D4A"/>
    <w:multiLevelType w:val="hybridMultilevel"/>
    <w:tmpl w:val="392A50AE"/>
    <w:lvl w:ilvl="0" w:tplc="B7EA08DC">
      <w:numFmt w:val="bullet"/>
      <w:lvlText w:val="-"/>
      <w:lvlJc w:val="left"/>
      <w:pPr>
        <w:ind w:left="2880" w:hanging="360"/>
      </w:pPr>
      <w:rPr>
        <w:rFonts w:ascii="Arial Rounded MT Bold" w:eastAsiaTheme="minorEastAsia" w:hAnsi="Arial Rounded MT Bold" w:cs="Arial" w:hint="default"/>
      </w:rPr>
    </w:lvl>
    <w:lvl w:ilvl="1" w:tplc="0C0A0003" w:tentative="1">
      <w:start w:val="1"/>
      <w:numFmt w:val="bullet"/>
      <w:lvlText w:val="o"/>
      <w:lvlJc w:val="left"/>
      <w:pPr>
        <w:ind w:left="3168" w:hanging="360"/>
      </w:pPr>
      <w:rPr>
        <w:rFonts w:ascii="Courier New" w:hAnsi="Courier New" w:cs="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cs="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cs="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32" w15:restartNumberingAfterBreak="0">
    <w:nsid w:val="4389300E"/>
    <w:multiLevelType w:val="hybridMultilevel"/>
    <w:tmpl w:val="AF48D5A0"/>
    <w:lvl w:ilvl="0" w:tplc="24E49BCE">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4F9519F"/>
    <w:multiLevelType w:val="hybridMultilevel"/>
    <w:tmpl w:val="3CE6D750"/>
    <w:lvl w:ilvl="0" w:tplc="B1BC28AC">
      <w:start w:val="1"/>
      <w:numFmt w:val="decimal"/>
      <w:lvlText w:val="%1)"/>
      <w:lvlJc w:val="left"/>
      <w:pPr>
        <w:ind w:left="502" w:hanging="360"/>
      </w:pPr>
      <w:rPr>
        <w:rFonts w:hint="default"/>
      </w:rPr>
    </w:lvl>
    <w:lvl w:ilvl="1" w:tplc="B8CCF7D4">
      <w:start w:val="1"/>
      <w:numFmt w:val="lowerLetter"/>
      <w:lvlText w:val="%2)"/>
      <w:lvlJc w:val="left"/>
      <w:pPr>
        <w:ind w:left="1222" w:hanging="360"/>
      </w:pPr>
      <w:rPr>
        <w:rFonts w:hint="default"/>
      </w:r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5"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4AD47C36"/>
    <w:multiLevelType w:val="hybridMultilevel"/>
    <w:tmpl w:val="E08E25D8"/>
    <w:lvl w:ilvl="0" w:tplc="B7EA08DC">
      <w:numFmt w:val="bullet"/>
      <w:lvlText w:val="-"/>
      <w:lvlJc w:val="left"/>
      <w:pPr>
        <w:ind w:left="2880" w:hanging="360"/>
      </w:pPr>
      <w:rPr>
        <w:rFonts w:ascii="Arial Rounded MT Bold" w:eastAsiaTheme="minorEastAsia" w:hAnsi="Arial Rounded MT Bold" w:cs="Arial" w:hint="default"/>
      </w:rPr>
    </w:lvl>
    <w:lvl w:ilvl="1" w:tplc="0C0A0003" w:tentative="1">
      <w:start w:val="1"/>
      <w:numFmt w:val="bullet"/>
      <w:lvlText w:val="o"/>
      <w:lvlJc w:val="left"/>
      <w:pPr>
        <w:ind w:left="3168" w:hanging="360"/>
      </w:pPr>
      <w:rPr>
        <w:rFonts w:ascii="Courier New" w:hAnsi="Courier New" w:cs="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cs="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cs="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37" w15:restartNumberingAfterBreak="0">
    <w:nsid w:val="4B5F4BA4"/>
    <w:multiLevelType w:val="hybridMultilevel"/>
    <w:tmpl w:val="2AEA9C06"/>
    <w:lvl w:ilvl="0" w:tplc="0C0A0001">
      <w:start w:val="1"/>
      <w:numFmt w:val="bullet"/>
      <w:lvlText w:val=""/>
      <w:lvlJc w:val="left"/>
      <w:pPr>
        <w:ind w:left="2877" w:hanging="360"/>
      </w:pPr>
      <w:rPr>
        <w:rFonts w:ascii="Symbol" w:hAnsi="Symbol" w:hint="default"/>
      </w:rPr>
    </w:lvl>
    <w:lvl w:ilvl="1" w:tplc="08090003" w:tentative="1">
      <w:start w:val="1"/>
      <w:numFmt w:val="bullet"/>
      <w:lvlText w:val="o"/>
      <w:lvlJc w:val="left"/>
      <w:pPr>
        <w:ind w:left="3597" w:hanging="360"/>
      </w:pPr>
      <w:rPr>
        <w:rFonts w:ascii="Courier New" w:hAnsi="Courier New" w:cs="Courier New" w:hint="default"/>
      </w:rPr>
    </w:lvl>
    <w:lvl w:ilvl="2" w:tplc="08090005" w:tentative="1">
      <w:start w:val="1"/>
      <w:numFmt w:val="bullet"/>
      <w:lvlText w:val=""/>
      <w:lvlJc w:val="left"/>
      <w:pPr>
        <w:ind w:left="4317" w:hanging="360"/>
      </w:pPr>
      <w:rPr>
        <w:rFonts w:ascii="Wingdings" w:hAnsi="Wingdings" w:hint="default"/>
      </w:rPr>
    </w:lvl>
    <w:lvl w:ilvl="3" w:tplc="08090001" w:tentative="1">
      <w:start w:val="1"/>
      <w:numFmt w:val="bullet"/>
      <w:lvlText w:val=""/>
      <w:lvlJc w:val="left"/>
      <w:pPr>
        <w:ind w:left="5037" w:hanging="360"/>
      </w:pPr>
      <w:rPr>
        <w:rFonts w:ascii="Symbol" w:hAnsi="Symbol" w:hint="default"/>
      </w:rPr>
    </w:lvl>
    <w:lvl w:ilvl="4" w:tplc="08090003" w:tentative="1">
      <w:start w:val="1"/>
      <w:numFmt w:val="bullet"/>
      <w:lvlText w:val="o"/>
      <w:lvlJc w:val="left"/>
      <w:pPr>
        <w:ind w:left="5757" w:hanging="360"/>
      </w:pPr>
      <w:rPr>
        <w:rFonts w:ascii="Courier New" w:hAnsi="Courier New" w:cs="Courier New" w:hint="default"/>
      </w:rPr>
    </w:lvl>
    <w:lvl w:ilvl="5" w:tplc="08090005" w:tentative="1">
      <w:start w:val="1"/>
      <w:numFmt w:val="bullet"/>
      <w:lvlText w:val=""/>
      <w:lvlJc w:val="left"/>
      <w:pPr>
        <w:ind w:left="6477" w:hanging="360"/>
      </w:pPr>
      <w:rPr>
        <w:rFonts w:ascii="Wingdings" w:hAnsi="Wingdings" w:hint="default"/>
      </w:rPr>
    </w:lvl>
    <w:lvl w:ilvl="6" w:tplc="08090001" w:tentative="1">
      <w:start w:val="1"/>
      <w:numFmt w:val="bullet"/>
      <w:lvlText w:val=""/>
      <w:lvlJc w:val="left"/>
      <w:pPr>
        <w:ind w:left="7197" w:hanging="360"/>
      </w:pPr>
      <w:rPr>
        <w:rFonts w:ascii="Symbol" w:hAnsi="Symbol" w:hint="default"/>
      </w:rPr>
    </w:lvl>
    <w:lvl w:ilvl="7" w:tplc="08090003" w:tentative="1">
      <w:start w:val="1"/>
      <w:numFmt w:val="bullet"/>
      <w:lvlText w:val="o"/>
      <w:lvlJc w:val="left"/>
      <w:pPr>
        <w:ind w:left="7917" w:hanging="360"/>
      </w:pPr>
      <w:rPr>
        <w:rFonts w:ascii="Courier New" w:hAnsi="Courier New" w:cs="Courier New" w:hint="default"/>
      </w:rPr>
    </w:lvl>
    <w:lvl w:ilvl="8" w:tplc="08090005" w:tentative="1">
      <w:start w:val="1"/>
      <w:numFmt w:val="bullet"/>
      <w:lvlText w:val=""/>
      <w:lvlJc w:val="left"/>
      <w:pPr>
        <w:ind w:left="8637" w:hanging="360"/>
      </w:pPr>
      <w:rPr>
        <w:rFonts w:ascii="Wingdings" w:hAnsi="Wingdings" w:hint="default"/>
      </w:rPr>
    </w:lvl>
  </w:abstractNum>
  <w:abstractNum w:abstractNumId="38"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59391EF4"/>
    <w:multiLevelType w:val="multilevel"/>
    <w:tmpl w:val="4B14A604"/>
    <w:lvl w:ilvl="0">
      <w:start w:val="1"/>
      <w:numFmt w:val="decimal"/>
      <w:lvlText w:val="%1."/>
      <w:lvlJc w:val="left"/>
      <w:pPr>
        <w:ind w:left="360" w:hanging="360"/>
      </w:pPr>
      <w:rPr>
        <w:rFonts w:hint="default"/>
      </w:rPr>
    </w:lvl>
    <w:lvl w:ilvl="1">
      <w:start w:val="3"/>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0"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644913BE"/>
    <w:multiLevelType w:val="hybridMultilevel"/>
    <w:tmpl w:val="FE86DE12"/>
    <w:lvl w:ilvl="0" w:tplc="D3421C9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42"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15:restartNumberingAfterBreak="0">
    <w:nsid w:val="6B212452"/>
    <w:multiLevelType w:val="hybridMultilevel"/>
    <w:tmpl w:val="0BFE6C30"/>
    <w:lvl w:ilvl="0" w:tplc="D3421C9C">
      <w:start w:val="1"/>
      <w:numFmt w:val="lowerLetter"/>
      <w:lvlText w:val="%1)"/>
      <w:lvlJc w:val="left"/>
      <w:pPr>
        <w:ind w:left="644"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4D5617C"/>
    <w:multiLevelType w:val="hybridMultilevel"/>
    <w:tmpl w:val="DB6C6DB4"/>
    <w:lvl w:ilvl="0" w:tplc="D49C1610">
      <w:start w:val="1"/>
      <w:numFmt w:val="bullet"/>
      <w:lvlText w:val="-"/>
      <w:lvlJc w:val="left"/>
      <w:pPr>
        <w:ind w:left="1152" w:hanging="360"/>
      </w:pPr>
      <w:rPr>
        <w:rFonts w:ascii="Arial Rounded MT Bold" w:eastAsiaTheme="minorEastAsia" w:hAnsi="Arial Rounded MT Bold" w:cs="Aria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47" w15:restartNumberingAfterBreak="0">
    <w:nsid w:val="787745C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CE36A04"/>
    <w:multiLevelType w:val="hybridMultilevel"/>
    <w:tmpl w:val="F15AA350"/>
    <w:lvl w:ilvl="0" w:tplc="504874C4">
      <w:start w:val="1"/>
      <w:numFmt w:val="bullet"/>
      <w:lvlText w:val="-"/>
      <w:lvlJc w:val="left"/>
      <w:pPr>
        <w:ind w:left="2088" w:hanging="360"/>
      </w:pPr>
      <w:rPr>
        <w:rFonts w:ascii="Arial Rounded MT Bold" w:eastAsiaTheme="minorEastAsia" w:hAnsi="Arial Rounded MT Bold" w:cs="Arial" w:hint="default"/>
      </w:rPr>
    </w:lvl>
    <w:lvl w:ilvl="1" w:tplc="0C0A0003" w:tentative="1">
      <w:start w:val="1"/>
      <w:numFmt w:val="bullet"/>
      <w:lvlText w:val="o"/>
      <w:lvlJc w:val="left"/>
      <w:pPr>
        <w:ind w:left="2808" w:hanging="360"/>
      </w:pPr>
      <w:rPr>
        <w:rFonts w:ascii="Courier New" w:hAnsi="Courier New" w:cs="Courier New" w:hint="default"/>
      </w:rPr>
    </w:lvl>
    <w:lvl w:ilvl="2" w:tplc="0C0A0005" w:tentative="1">
      <w:start w:val="1"/>
      <w:numFmt w:val="bullet"/>
      <w:lvlText w:val=""/>
      <w:lvlJc w:val="left"/>
      <w:pPr>
        <w:ind w:left="3528" w:hanging="360"/>
      </w:pPr>
      <w:rPr>
        <w:rFonts w:ascii="Wingdings" w:hAnsi="Wingdings" w:hint="default"/>
      </w:rPr>
    </w:lvl>
    <w:lvl w:ilvl="3" w:tplc="0C0A0001" w:tentative="1">
      <w:start w:val="1"/>
      <w:numFmt w:val="bullet"/>
      <w:lvlText w:val=""/>
      <w:lvlJc w:val="left"/>
      <w:pPr>
        <w:ind w:left="4248" w:hanging="360"/>
      </w:pPr>
      <w:rPr>
        <w:rFonts w:ascii="Symbol" w:hAnsi="Symbol" w:hint="default"/>
      </w:rPr>
    </w:lvl>
    <w:lvl w:ilvl="4" w:tplc="0C0A0003" w:tentative="1">
      <w:start w:val="1"/>
      <w:numFmt w:val="bullet"/>
      <w:lvlText w:val="o"/>
      <w:lvlJc w:val="left"/>
      <w:pPr>
        <w:ind w:left="4968" w:hanging="360"/>
      </w:pPr>
      <w:rPr>
        <w:rFonts w:ascii="Courier New" w:hAnsi="Courier New" w:cs="Courier New" w:hint="default"/>
      </w:rPr>
    </w:lvl>
    <w:lvl w:ilvl="5" w:tplc="0C0A0005" w:tentative="1">
      <w:start w:val="1"/>
      <w:numFmt w:val="bullet"/>
      <w:lvlText w:val=""/>
      <w:lvlJc w:val="left"/>
      <w:pPr>
        <w:ind w:left="5688" w:hanging="360"/>
      </w:pPr>
      <w:rPr>
        <w:rFonts w:ascii="Wingdings" w:hAnsi="Wingdings" w:hint="default"/>
      </w:rPr>
    </w:lvl>
    <w:lvl w:ilvl="6" w:tplc="0C0A0001" w:tentative="1">
      <w:start w:val="1"/>
      <w:numFmt w:val="bullet"/>
      <w:lvlText w:val=""/>
      <w:lvlJc w:val="left"/>
      <w:pPr>
        <w:ind w:left="6408" w:hanging="360"/>
      </w:pPr>
      <w:rPr>
        <w:rFonts w:ascii="Symbol" w:hAnsi="Symbol" w:hint="default"/>
      </w:rPr>
    </w:lvl>
    <w:lvl w:ilvl="7" w:tplc="0C0A0003" w:tentative="1">
      <w:start w:val="1"/>
      <w:numFmt w:val="bullet"/>
      <w:lvlText w:val="o"/>
      <w:lvlJc w:val="left"/>
      <w:pPr>
        <w:ind w:left="7128" w:hanging="360"/>
      </w:pPr>
      <w:rPr>
        <w:rFonts w:ascii="Courier New" w:hAnsi="Courier New" w:cs="Courier New" w:hint="default"/>
      </w:rPr>
    </w:lvl>
    <w:lvl w:ilvl="8" w:tplc="0C0A0005" w:tentative="1">
      <w:start w:val="1"/>
      <w:numFmt w:val="bullet"/>
      <w:lvlText w:val=""/>
      <w:lvlJc w:val="left"/>
      <w:pPr>
        <w:ind w:left="7848" w:hanging="360"/>
      </w:pPr>
      <w:rPr>
        <w:rFonts w:ascii="Wingdings" w:hAnsi="Wingdings" w:hint="default"/>
      </w:rPr>
    </w:lvl>
  </w:abstractNum>
  <w:abstractNum w:abstractNumId="49"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8"/>
  </w:num>
  <w:num w:numId="2">
    <w:abstractNumId w:val="13"/>
  </w:num>
  <w:num w:numId="3">
    <w:abstractNumId w:val="10"/>
  </w:num>
  <w:num w:numId="4">
    <w:abstractNumId w:val="44"/>
  </w:num>
  <w:num w:numId="5">
    <w:abstractNumId w:val="16"/>
  </w:num>
  <w:num w:numId="6">
    <w:abstractNumId w:val="30"/>
  </w:num>
  <w:num w:numId="7">
    <w:abstractNumId w:val="3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25"/>
  </w:num>
  <w:num w:numId="20">
    <w:abstractNumId w:val="40"/>
  </w:num>
  <w:num w:numId="21">
    <w:abstractNumId w:val="33"/>
  </w:num>
  <w:num w:numId="22">
    <w:abstractNumId w:val="12"/>
  </w:num>
  <w:num w:numId="23">
    <w:abstractNumId w:val="49"/>
  </w:num>
  <w:num w:numId="24">
    <w:abstractNumId w:val="24"/>
  </w:num>
  <w:num w:numId="25">
    <w:abstractNumId w:val="29"/>
  </w:num>
  <w:num w:numId="26">
    <w:abstractNumId w:val="42"/>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5"/>
  </w:num>
  <w:num w:numId="30">
    <w:abstractNumId w:val="27"/>
  </w:num>
  <w:num w:numId="31">
    <w:abstractNumId w:val="11"/>
  </w:num>
  <w:num w:numId="32">
    <w:abstractNumId w:val="39"/>
  </w:num>
  <w:num w:numId="33">
    <w:abstractNumId w:val="14"/>
  </w:num>
  <w:num w:numId="34">
    <w:abstractNumId w:val="46"/>
  </w:num>
  <w:num w:numId="35">
    <w:abstractNumId w:val="48"/>
  </w:num>
  <w:num w:numId="36">
    <w:abstractNumId w:val="17"/>
  </w:num>
  <w:num w:numId="37">
    <w:abstractNumId w:val="34"/>
  </w:num>
  <w:num w:numId="38">
    <w:abstractNumId w:val="41"/>
  </w:num>
  <w:num w:numId="39">
    <w:abstractNumId w:val="18"/>
  </w:num>
  <w:num w:numId="40">
    <w:abstractNumId w:val="43"/>
  </w:num>
  <w:num w:numId="41">
    <w:abstractNumId w:val="32"/>
  </w:num>
  <w:num w:numId="42">
    <w:abstractNumId w:val="15"/>
  </w:num>
  <w:num w:numId="43">
    <w:abstractNumId w:val="47"/>
  </w:num>
  <w:num w:numId="44">
    <w:abstractNumId w:val="36"/>
  </w:num>
  <w:num w:numId="45">
    <w:abstractNumId w:val="31"/>
  </w:num>
  <w:num w:numId="46">
    <w:abstractNumId w:val="26"/>
  </w:num>
  <w:num w:numId="47">
    <w:abstractNumId w:val="28"/>
  </w:num>
  <w:num w:numId="48">
    <w:abstractNumId w:val="37"/>
  </w:num>
  <w:num w:numId="49">
    <w:abstractNumId w:val="2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26C7B"/>
    <w:rsid w:val="000407D5"/>
    <w:rsid w:val="00060EED"/>
    <w:rsid w:val="00066B85"/>
    <w:rsid w:val="00076C63"/>
    <w:rsid w:val="000863F7"/>
    <w:rsid w:val="00096D7E"/>
    <w:rsid w:val="000A3DCE"/>
    <w:rsid w:val="000A6EC3"/>
    <w:rsid w:val="000B15AA"/>
    <w:rsid w:val="000F0D03"/>
    <w:rsid w:val="00120FBA"/>
    <w:rsid w:val="00122028"/>
    <w:rsid w:val="001274BD"/>
    <w:rsid w:val="001426B4"/>
    <w:rsid w:val="00164C9A"/>
    <w:rsid w:val="00182761"/>
    <w:rsid w:val="001846CC"/>
    <w:rsid w:val="001B08AF"/>
    <w:rsid w:val="001D69F9"/>
    <w:rsid w:val="001E0CF9"/>
    <w:rsid w:val="001E34CD"/>
    <w:rsid w:val="001E7849"/>
    <w:rsid w:val="002069D9"/>
    <w:rsid w:val="00247965"/>
    <w:rsid w:val="00281F17"/>
    <w:rsid w:val="0028533C"/>
    <w:rsid w:val="00290D4E"/>
    <w:rsid w:val="00292D5D"/>
    <w:rsid w:val="00296D6D"/>
    <w:rsid w:val="002A3BF3"/>
    <w:rsid w:val="002A791F"/>
    <w:rsid w:val="002B0850"/>
    <w:rsid w:val="002B7F08"/>
    <w:rsid w:val="002D665F"/>
    <w:rsid w:val="002E1BDD"/>
    <w:rsid w:val="0030211E"/>
    <w:rsid w:val="00314BE1"/>
    <w:rsid w:val="0035050E"/>
    <w:rsid w:val="00356971"/>
    <w:rsid w:val="00357B99"/>
    <w:rsid w:val="00375A9B"/>
    <w:rsid w:val="003817D1"/>
    <w:rsid w:val="00405555"/>
    <w:rsid w:val="00424EE3"/>
    <w:rsid w:val="004317A4"/>
    <w:rsid w:val="004323AE"/>
    <w:rsid w:val="00460518"/>
    <w:rsid w:val="00461EFA"/>
    <w:rsid w:val="00471563"/>
    <w:rsid w:val="004A0ED8"/>
    <w:rsid w:val="004A4864"/>
    <w:rsid w:val="004B7D11"/>
    <w:rsid w:val="004E108E"/>
    <w:rsid w:val="004F64C1"/>
    <w:rsid w:val="0051624F"/>
    <w:rsid w:val="0051681C"/>
    <w:rsid w:val="00517666"/>
    <w:rsid w:val="00525C56"/>
    <w:rsid w:val="005301FD"/>
    <w:rsid w:val="00533649"/>
    <w:rsid w:val="005626ED"/>
    <w:rsid w:val="00564D41"/>
    <w:rsid w:val="005722F0"/>
    <w:rsid w:val="00591566"/>
    <w:rsid w:val="005A00C4"/>
    <w:rsid w:val="005B1B8A"/>
    <w:rsid w:val="005C226D"/>
    <w:rsid w:val="005C2B37"/>
    <w:rsid w:val="005C7185"/>
    <w:rsid w:val="005E2C07"/>
    <w:rsid w:val="006135C1"/>
    <w:rsid w:val="006156EA"/>
    <w:rsid w:val="00645252"/>
    <w:rsid w:val="00650219"/>
    <w:rsid w:val="006738D8"/>
    <w:rsid w:val="006925B0"/>
    <w:rsid w:val="006A52CA"/>
    <w:rsid w:val="006D3D74"/>
    <w:rsid w:val="006E3A93"/>
    <w:rsid w:val="006E3E18"/>
    <w:rsid w:val="006F1AB8"/>
    <w:rsid w:val="006F41C9"/>
    <w:rsid w:val="007153C7"/>
    <w:rsid w:val="00716144"/>
    <w:rsid w:val="00732094"/>
    <w:rsid w:val="007340AB"/>
    <w:rsid w:val="00752D55"/>
    <w:rsid w:val="00760D98"/>
    <w:rsid w:val="007617F1"/>
    <w:rsid w:val="007767F1"/>
    <w:rsid w:val="007A2923"/>
    <w:rsid w:val="007B36EE"/>
    <w:rsid w:val="007B5971"/>
    <w:rsid w:val="007D3275"/>
    <w:rsid w:val="007E4CD8"/>
    <w:rsid w:val="008232F9"/>
    <w:rsid w:val="0083569A"/>
    <w:rsid w:val="00836703"/>
    <w:rsid w:val="00842E94"/>
    <w:rsid w:val="00845181"/>
    <w:rsid w:val="00850BC7"/>
    <w:rsid w:val="00850D5C"/>
    <w:rsid w:val="00854E3B"/>
    <w:rsid w:val="00855B6F"/>
    <w:rsid w:val="0086031E"/>
    <w:rsid w:val="00896E2D"/>
    <w:rsid w:val="008D20B0"/>
    <w:rsid w:val="008E7059"/>
    <w:rsid w:val="008F16C9"/>
    <w:rsid w:val="009A5FDD"/>
    <w:rsid w:val="009B056E"/>
    <w:rsid w:val="009B4D00"/>
    <w:rsid w:val="009D11F2"/>
    <w:rsid w:val="009E60A5"/>
    <w:rsid w:val="00A0392E"/>
    <w:rsid w:val="00A13805"/>
    <w:rsid w:val="00A468CB"/>
    <w:rsid w:val="00A473AD"/>
    <w:rsid w:val="00A479DF"/>
    <w:rsid w:val="00A47D8F"/>
    <w:rsid w:val="00A60BF1"/>
    <w:rsid w:val="00A77C61"/>
    <w:rsid w:val="00A9204E"/>
    <w:rsid w:val="00AB185E"/>
    <w:rsid w:val="00AC0CC8"/>
    <w:rsid w:val="00AC3EF0"/>
    <w:rsid w:val="00B07281"/>
    <w:rsid w:val="00B1269A"/>
    <w:rsid w:val="00B24C53"/>
    <w:rsid w:val="00B32246"/>
    <w:rsid w:val="00B363B0"/>
    <w:rsid w:val="00B61A04"/>
    <w:rsid w:val="00B81A15"/>
    <w:rsid w:val="00B917B1"/>
    <w:rsid w:val="00B94D32"/>
    <w:rsid w:val="00BA2C11"/>
    <w:rsid w:val="00BD5850"/>
    <w:rsid w:val="00BF1577"/>
    <w:rsid w:val="00BF7746"/>
    <w:rsid w:val="00C11B33"/>
    <w:rsid w:val="00C477FF"/>
    <w:rsid w:val="00C77C71"/>
    <w:rsid w:val="00C80166"/>
    <w:rsid w:val="00C80222"/>
    <w:rsid w:val="00C82B30"/>
    <w:rsid w:val="00C87EED"/>
    <w:rsid w:val="00C9049D"/>
    <w:rsid w:val="00C94AEB"/>
    <w:rsid w:val="00CA37F7"/>
    <w:rsid w:val="00CE5DE9"/>
    <w:rsid w:val="00CE68DD"/>
    <w:rsid w:val="00D03EE4"/>
    <w:rsid w:val="00D27CD6"/>
    <w:rsid w:val="00D64CD1"/>
    <w:rsid w:val="00D65763"/>
    <w:rsid w:val="00D702BF"/>
    <w:rsid w:val="00D864C2"/>
    <w:rsid w:val="00D952DC"/>
    <w:rsid w:val="00D96DC4"/>
    <w:rsid w:val="00DA04D7"/>
    <w:rsid w:val="00DB0249"/>
    <w:rsid w:val="00DB5765"/>
    <w:rsid w:val="00DC35D4"/>
    <w:rsid w:val="00E14CB6"/>
    <w:rsid w:val="00E1505D"/>
    <w:rsid w:val="00E170A2"/>
    <w:rsid w:val="00E20CEB"/>
    <w:rsid w:val="00E53480"/>
    <w:rsid w:val="00EA7251"/>
    <w:rsid w:val="00EB278D"/>
    <w:rsid w:val="00EF13E4"/>
    <w:rsid w:val="00EF1FD0"/>
    <w:rsid w:val="00F06FBF"/>
    <w:rsid w:val="00F81F9E"/>
    <w:rsid w:val="00F86793"/>
    <w:rsid w:val="00F958DA"/>
    <w:rsid w:val="00FC766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760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9006">
      <w:bodyDiv w:val="1"/>
      <w:marLeft w:val="0"/>
      <w:marRight w:val="0"/>
      <w:marTop w:val="0"/>
      <w:marBottom w:val="0"/>
      <w:divBdr>
        <w:top w:val="none" w:sz="0" w:space="0" w:color="auto"/>
        <w:left w:val="none" w:sz="0" w:space="0" w:color="auto"/>
        <w:bottom w:val="none" w:sz="0" w:space="0" w:color="auto"/>
        <w:right w:val="none" w:sz="0" w:space="0" w:color="auto"/>
      </w:divBdr>
    </w:div>
    <w:div w:id="82145636">
      <w:bodyDiv w:val="1"/>
      <w:marLeft w:val="0"/>
      <w:marRight w:val="0"/>
      <w:marTop w:val="0"/>
      <w:marBottom w:val="0"/>
      <w:divBdr>
        <w:top w:val="none" w:sz="0" w:space="0" w:color="auto"/>
        <w:left w:val="none" w:sz="0" w:space="0" w:color="auto"/>
        <w:bottom w:val="none" w:sz="0" w:space="0" w:color="auto"/>
        <w:right w:val="none" w:sz="0" w:space="0" w:color="auto"/>
      </w:divBdr>
    </w:div>
    <w:div w:id="102040491">
      <w:bodyDiv w:val="1"/>
      <w:marLeft w:val="0"/>
      <w:marRight w:val="0"/>
      <w:marTop w:val="0"/>
      <w:marBottom w:val="0"/>
      <w:divBdr>
        <w:top w:val="none" w:sz="0" w:space="0" w:color="auto"/>
        <w:left w:val="none" w:sz="0" w:space="0" w:color="auto"/>
        <w:bottom w:val="none" w:sz="0" w:space="0" w:color="auto"/>
        <w:right w:val="none" w:sz="0" w:space="0" w:color="auto"/>
      </w:divBdr>
      <w:divsChild>
        <w:div w:id="37510730">
          <w:marLeft w:val="0"/>
          <w:marRight w:val="0"/>
          <w:marTop w:val="0"/>
          <w:marBottom w:val="240"/>
          <w:divBdr>
            <w:top w:val="none" w:sz="0" w:space="0" w:color="auto"/>
            <w:left w:val="none" w:sz="0" w:space="0" w:color="auto"/>
            <w:bottom w:val="none" w:sz="0" w:space="0" w:color="auto"/>
            <w:right w:val="none" w:sz="0" w:space="0" w:color="auto"/>
          </w:divBdr>
        </w:div>
        <w:div w:id="1459450258">
          <w:marLeft w:val="0"/>
          <w:marRight w:val="0"/>
          <w:marTop w:val="0"/>
          <w:marBottom w:val="0"/>
          <w:divBdr>
            <w:top w:val="none" w:sz="0" w:space="0" w:color="auto"/>
            <w:left w:val="none" w:sz="0" w:space="0" w:color="auto"/>
            <w:bottom w:val="none" w:sz="0" w:space="0" w:color="auto"/>
            <w:right w:val="none" w:sz="0" w:space="0" w:color="auto"/>
          </w:divBdr>
        </w:div>
      </w:divsChild>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946549361">
      <w:bodyDiv w:val="1"/>
      <w:marLeft w:val="0"/>
      <w:marRight w:val="0"/>
      <w:marTop w:val="0"/>
      <w:marBottom w:val="0"/>
      <w:divBdr>
        <w:top w:val="none" w:sz="0" w:space="0" w:color="auto"/>
        <w:left w:val="none" w:sz="0" w:space="0" w:color="auto"/>
        <w:bottom w:val="none" w:sz="0" w:space="0" w:color="auto"/>
        <w:right w:val="none" w:sz="0" w:space="0" w:color="auto"/>
      </w:divBdr>
    </w:div>
    <w:div w:id="1008677773">
      <w:bodyDiv w:val="1"/>
      <w:marLeft w:val="0"/>
      <w:marRight w:val="0"/>
      <w:marTop w:val="0"/>
      <w:marBottom w:val="0"/>
      <w:divBdr>
        <w:top w:val="none" w:sz="0" w:space="0" w:color="auto"/>
        <w:left w:val="none" w:sz="0" w:space="0" w:color="auto"/>
        <w:bottom w:val="none" w:sz="0" w:space="0" w:color="auto"/>
        <w:right w:val="none" w:sz="0" w:space="0" w:color="auto"/>
      </w:divBdr>
    </w:div>
    <w:div w:id="1345329033">
      <w:bodyDiv w:val="1"/>
      <w:marLeft w:val="0"/>
      <w:marRight w:val="0"/>
      <w:marTop w:val="0"/>
      <w:marBottom w:val="0"/>
      <w:divBdr>
        <w:top w:val="none" w:sz="0" w:space="0" w:color="auto"/>
        <w:left w:val="none" w:sz="0" w:space="0" w:color="auto"/>
        <w:bottom w:val="none" w:sz="0" w:space="0" w:color="auto"/>
        <w:right w:val="none" w:sz="0" w:space="0" w:color="auto"/>
      </w:divBdr>
    </w:div>
    <w:div w:id="1437629425">
      <w:bodyDiv w:val="1"/>
      <w:marLeft w:val="0"/>
      <w:marRight w:val="0"/>
      <w:marTop w:val="0"/>
      <w:marBottom w:val="0"/>
      <w:divBdr>
        <w:top w:val="none" w:sz="0" w:space="0" w:color="auto"/>
        <w:left w:val="none" w:sz="0" w:space="0" w:color="auto"/>
        <w:bottom w:val="none" w:sz="0" w:space="0" w:color="auto"/>
        <w:right w:val="none" w:sz="0" w:space="0" w:color="auto"/>
      </w:divBdr>
      <w:divsChild>
        <w:div w:id="1819373349">
          <w:marLeft w:val="0"/>
          <w:marRight w:val="0"/>
          <w:marTop w:val="0"/>
          <w:marBottom w:val="0"/>
          <w:divBdr>
            <w:top w:val="none" w:sz="0" w:space="0" w:color="auto"/>
            <w:left w:val="none" w:sz="0" w:space="0" w:color="auto"/>
            <w:bottom w:val="none" w:sz="0" w:space="0" w:color="auto"/>
            <w:right w:val="none" w:sz="0" w:space="0" w:color="auto"/>
          </w:divBdr>
          <w:divsChild>
            <w:div w:id="973411913">
              <w:marLeft w:val="0"/>
              <w:marRight w:val="180"/>
              <w:marTop w:val="90"/>
              <w:marBottom w:val="90"/>
              <w:divBdr>
                <w:top w:val="none" w:sz="0" w:space="0" w:color="auto"/>
                <w:left w:val="none" w:sz="0" w:space="0" w:color="auto"/>
                <w:bottom w:val="none" w:sz="0" w:space="0" w:color="auto"/>
                <w:right w:val="none" w:sz="0" w:space="0" w:color="auto"/>
              </w:divBdr>
            </w:div>
          </w:divsChild>
        </w:div>
        <w:div w:id="1869487075">
          <w:marLeft w:val="0"/>
          <w:marRight w:val="0"/>
          <w:marTop w:val="0"/>
          <w:marBottom w:val="0"/>
          <w:divBdr>
            <w:top w:val="none" w:sz="0" w:space="0" w:color="auto"/>
            <w:left w:val="none" w:sz="0" w:space="0" w:color="auto"/>
            <w:bottom w:val="none" w:sz="0" w:space="0" w:color="auto"/>
            <w:right w:val="none" w:sz="0" w:space="0" w:color="auto"/>
          </w:divBdr>
          <w:divsChild>
            <w:div w:id="221211491">
              <w:marLeft w:val="0"/>
              <w:marRight w:val="180"/>
              <w:marTop w:val="90"/>
              <w:marBottom w:val="90"/>
              <w:divBdr>
                <w:top w:val="none" w:sz="0" w:space="0" w:color="auto"/>
                <w:left w:val="none" w:sz="0" w:space="0" w:color="auto"/>
                <w:bottom w:val="none" w:sz="0" w:space="0" w:color="auto"/>
                <w:right w:val="none" w:sz="0" w:space="0" w:color="auto"/>
              </w:divBdr>
            </w:div>
          </w:divsChild>
        </w:div>
        <w:div w:id="1108157812">
          <w:marLeft w:val="0"/>
          <w:marRight w:val="0"/>
          <w:marTop w:val="0"/>
          <w:marBottom w:val="0"/>
          <w:divBdr>
            <w:top w:val="none" w:sz="0" w:space="0" w:color="auto"/>
            <w:left w:val="none" w:sz="0" w:space="0" w:color="auto"/>
            <w:bottom w:val="none" w:sz="0" w:space="0" w:color="auto"/>
            <w:right w:val="none" w:sz="0" w:space="0" w:color="auto"/>
          </w:divBdr>
          <w:divsChild>
            <w:div w:id="1558203923">
              <w:marLeft w:val="0"/>
              <w:marRight w:val="180"/>
              <w:marTop w:val="90"/>
              <w:marBottom w:val="90"/>
              <w:divBdr>
                <w:top w:val="none" w:sz="0" w:space="0" w:color="auto"/>
                <w:left w:val="none" w:sz="0" w:space="0" w:color="auto"/>
                <w:bottom w:val="none" w:sz="0" w:space="0" w:color="auto"/>
                <w:right w:val="none" w:sz="0" w:space="0" w:color="auto"/>
              </w:divBdr>
            </w:div>
          </w:divsChild>
        </w:div>
        <w:div w:id="1913536731">
          <w:marLeft w:val="0"/>
          <w:marRight w:val="0"/>
          <w:marTop w:val="0"/>
          <w:marBottom w:val="0"/>
          <w:divBdr>
            <w:top w:val="none" w:sz="0" w:space="0" w:color="auto"/>
            <w:left w:val="none" w:sz="0" w:space="0" w:color="auto"/>
            <w:bottom w:val="none" w:sz="0" w:space="0" w:color="auto"/>
            <w:right w:val="none" w:sz="0" w:space="0" w:color="auto"/>
          </w:divBdr>
          <w:divsChild>
            <w:div w:id="1665935883">
              <w:marLeft w:val="0"/>
              <w:marRight w:val="180"/>
              <w:marTop w:val="90"/>
              <w:marBottom w:val="90"/>
              <w:divBdr>
                <w:top w:val="none" w:sz="0" w:space="0" w:color="auto"/>
                <w:left w:val="none" w:sz="0" w:space="0" w:color="auto"/>
                <w:bottom w:val="none" w:sz="0" w:space="0" w:color="auto"/>
                <w:right w:val="none" w:sz="0" w:space="0" w:color="auto"/>
              </w:divBdr>
            </w:div>
          </w:divsChild>
        </w:div>
        <w:div w:id="1600017842">
          <w:marLeft w:val="0"/>
          <w:marRight w:val="0"/>
          <w:marTop w:val="0"/>
          <w:marBottom w:val="0"/>
          <w:divBdr>
            <w:top w:val="none" w:sz="0" w:space="0" w:color="auto"/>
            <w:left w:val="none" w:sz="0" w:space="0" w:color="auto"/>
            <w:bottom w:val="none" w:sz="0" w:space="0" w:color="auto"/>
            <w:right w:val="none" w:sz="0" w:space="0" w:color="auto"/>
          </w:divBdr>
          <w:divsChild>
            <w:div w:id="993221641">
              <w:marLeft w:val="0"/>
              <w:marRight w:val="180"/>
              <w:marTop w:val="90"/>
              <w:marBottom w:val="90"/>
              <w:divBdr>
                <w:top w:val="none" w:sz="0" w:space="0" w:color="auto"/>
                <w:left w:val="none" w:sz="0" w:space="0" w:color="auto"/>
                <w:bottom w:val="none" w:sz="0" w:space="0" w:color="auto"/>
                <w:right w:val="none" w:sz="0" w:space="0" w:color="auto"/>
              </w:divBdr>
            </w:div>
          </w:divsChild>
        </w:div>
        <w:div w:id="1129086630">
          <w:marLeft w:val="0"/>
          <w:marRight w:val="0"/>
          <w:marTop w:val="0"/>
          <w:marBottom w:val="0"/>
          <w:divBdr>
            <w:top w:val="none" w:sz="0" w:space="0" w:color="auto"/>
            <w:left w:val="none" w:sz="0" w:space="0" w:color="auto"/>
            <w:bottom w:val="none" w:sz="0" w:space="0" w:color="auto"/>
            <w:right w:val="none" w:sz="0" w:space="0" w:color="auto"/>
          </w:divBdr>
          <w:divsChild>
            <w:div w:id="682242834">
              <w:marLeft w:val="0"/>
              <w:marRight w:val="180"/>
              <w:marTop w:val="90"/>
              <w:marBottom w:val="90"/>
              <w:divBdr>
                <w:top w:val="none" w:sz="0" w:space="0" w:color="auto"/>
                <w:left w:val="none" w:sz="0" w:space="0" w:color="auto"/>
                <w:bottom w:val="none" w:sz="0" w:space="0" w:color="auto"/>
                <w:right w:val="none" w:sz="0" w:space="0" w:color="auto"/>
              </w:divBdr>
            </w:div>
          </w:divsChild>
        </w:div>
        <w:div w:id="1160147925">
          <w:marLeft w:val="0"/>
          <w:marRight w:val="0"/>
          <w:marTop w:val="0"/>
          <w:marBottom w:val="0"/>
          <w:divBdr>
            <w:top w:val="none" w:sz="0" w:space="0" w:color="auto"/>
            <w:left w:val="none" w:sz="0" w:space="0" w:color="auto"/>
            <w:bottom w:val="none" w:sz="0" w:space="0" w:color="auto"/>
            <w:right w:val="none" w:sz="0" w:space="0" w:color="auto"/>
          </w:divBdr>
          <w:divsChild>
            <w:div w:id="1096512218">
              <w:marLeft w:val="0"/>
              <w:marRight w:val="180"/>
              <w:marTop w:val="90"/>
              <w:marBottom w:val="90"/>
              <w:divBdr>
                <w:top w:val="none" w:sz="0" w:space="0" w:color="auto"/>
                <w:left w:val="none" w:sz="0" w:space="0" w:color="auto"/>
                <w:bottom w:val="none" w:sz="0" w:space="0" w:color="auto"/>
                <w:right w:val="none" w:sz="0" w:space="0" w:color="auto"/>
              </w:divBdr>
            </w:div>
          </w:divsChild>
        </w:div>
        <w:div w:id="1125736365">
          <w:marLeft w:val="0"/>
          <w:marRight w:val="0"/>
          <w:marTop w:val="0"/>
          <w:marBottom w:val="0"/>
          <w:divBdr>
            <w:top w:val="none" w:sz="0" w:space="0" w:color="auto"/>
            <w:left w:val="none" w:sz="0" w:space="0" w:color="auto"/>
            <w:bottom w:val="none" w:sz="0" w:space="0" w:color="auto"/>
            <w:right w:val="none" w:sz="0" w:space="0" w:color="auto"/>
          </w:divBdr>
          <w:divsChild>
            <w:div w:id="1266039023">
              <w:marLeft w:val="0"/>
              <w:marRight w:val="180"/>
              <w:marTop w:val="90"/>
              <w:marBottom w:val="90"/>
              <w:divBdr>
                <w:top w:val="none" w:sz="0" w:space="0" w:color="auto"/>
                <w:left w:val="none" w:sz="0" w:space="0" w:color="auto"/>
                <w:bottom w:val="none" w:sz="0" w:space="0" w:color="auto"/>
                <w:right w:val="none" w:sz="0" w:space="0" w:color="auto"/>
              </w:divBdr>
            </w:div>
          </w:divsChild>
        </w:div>
      </w:divsChild>
    </w:div>
    <w:div w:id="1568875241">
      <w:bodyDiv w:val="1"/>
      <w:marLeft w:val="0"/>
      <w:marRight w:val="0"/>
      <w:marTop w:val="0"/>
      <w:marBottom w:val="0"/>
      <w:divBdr>
        <w:top w:val="none" w:sz="0" w:space="0" w:color="auto"/>
        <w:left w:val="none" w:sz="0" w:space="0" w:color="auto"/>
        <w:bottom w:val="none" w:sz="0" w:space="0" w:color="auto"/>
        <w:right w:val="none" w:sz="0" w:space="0" w:color="auto"/>
      </w:divBdr>
    </w:div>
    <w:div w:id="2020037167">
      <w:bodyDiv w:val="1"/>
      <w:marLeft w:val="0"/>
      <w:marRight w:val="0"/>
      <w:marTop w:val="0"/>
      <w:marBottom w:val="0"/>
      <w:divBdr>
        <w:top w:val="none" w:sz="0" w:space="0" w:color="auto"/>
        <w:left w:val="none" w:sz="0" w:space="0" w:color="auto"/>
        <w:bottom w:val="none" w:sz="0" w:space="0" w:color="auto"/>
        <w:right w:val="none" w:sz="0" w:space="0" w:color="auto"/>
      </w:divBdr>
      <w:divsChild>
        <w:div w:id="1637711565">
          <w:marLeft w:val="0"/>
          <w:marRight w:val="0"/>
          <w:marTop w:val="0"/>
          <w:marBottom w:val="0"/>
          <w:divBdr>
            <w:top w:val="none" w:sz="0" w:space="0" w:color="auto"/>
            <w:left w:val="none" w:sz="0" w:space="0" w:color="auto"/>
            <w:bottom w:val="none" w:sz="0" w:space="0" w:color="auto"/>
            <w:right w:val="none" w:sz="0" w:space="0" w:color="auto"/>
          </w:divBdr>
          <w:divsChild>
            <w:div w:id="1914779040">
              <w:marLeft w:val="0"/>
              <w:marRight w:val="0"/>
              <w:marTop w:val="0"/>
              <w:marBottom w:val="0"/>
              <w:divBdr>
                <w:top w:val="none" w:sz="0" w:space="0" w:color="auto"/>
                <w:left w:val="none" w:sz="0" w:space="0" w:color="auto"/>
                <w:bottom w:val="none" w:sz="0" w:space="0" w:color="auto"/>
                <w:right w:val="none" w:sz="0" w:space="0" w:color="auto"/>
              </w:divBdr>
              <w:divsChild>
                <w:div w:id="4780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nomiatic.com/herramientas-para-trabajar-en-remoto/" TargetMode="External"/><Relationship Id="rId18" Type="http://schemas.openxmlformats.org/officeDocument/2006/relationships/hyperlink" Target="https://careerkarma.com/blog/remote-working-guide/" TargetMode="External"/><Relationship Id="rId26" Type="http://schemas.openxmlformats.org/officeDocument/2006/relationships/hyperlink" Target="https://asana.com/es/brand" TargetMode="External"/><Relationship Id="rId39" Type="http://schemas.openxmlformats.org/officeDocument/2006/relationships/footer" Target="footer2.xml"/><Relationship Id="rId21" Type="http://schemas.openxmlformats.org/officeDocument/2006/relationships/hyperlink" Target="https://remakelearning.org/opportunity/2019/02/07/digital-tools-school-leaders/" TargetMode="External"/><Relationship Id="rId34" Type="http://schemas.openxmlformats.org/officeDocument/2006/relationships/hyperlink" Target="https://www.dropbox.com/es/app-integrations/slack"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asana.com/es/uses/manage-remote-teams?utm_medium=pd_cpc_nb&amp;utm_campaign=remote_work&amp;utm_source=capterra" TargetMode="External"/><Relationship Id="rId20" Type="http://schemas.openxmlformats.org/officeDocument/2006/relationships/hyperlink" Target="https://ubiq.co/analytics-blog/create-project-management-dashboard-examples-templates/" TargetMode="External"/><Relationship Id="rId29" Type="http://schemas.openxmlformats.org/officeDocument/2006/relationships/hyperlink" Target="https://www.dropbox.com/es/branding"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tquipu.com/blog/10-herramientas-imprescindibles-para-tu-empresa-en-2020-trabajar-remoto/" TargetMode="External"/><Relationship Id="rId24" Type="http://schemas.openxmlformats.org/officeDocument/2006/relationships/hyperlink" Target="https://t-position.com/hubspot/" TargetMode="External"/><Relationship Id="rId32" Type="http://schemas.openxmlformats.org/officeDocument/2006/relationships/hyperlink" Target="https://play.google.com/store/apps/details?id=com.skype.raider&amp;hl=es&amp;gl=U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capterra.com/sem-compare/business-management-software/?gclid=Cj0KCQjw0emHBhC1ARIsAL1QGNcsH0WD6oMEhOpnnNjcig_1DQG06waip0_dP10zUNiAqaEiMQAHT-4aAttPEALw_wcB" TargetMode="External"/><Relationship Id="rId23" Type="http://schemas.openxmlformats.org/officeDocument/2006/relationships/hyperlink" Target="https://es.wikipedia.org/wiki/Salesforce.com" TargetMode="External"/><Relationship Id="rId28" Type="http://schemas.openxmlformats.org/officeDocument/2006/relationships/hyperlink" Target="https://www.teamviewer.com/es/descarga/windows/" TargetMode="External"/><Relationship Id="rId36" Type="http://schemas.openxmlformats.org/officeDocument/2006/relationships/header" Target="header1.xml"/><Relationship Id="rId10" Type="http://schemas.openxmlformats.org/officeDocument/2006/relationships/hyperlink" Target="https://trabajarporelmundo.org/herramientas-para-trabajar-en-remoto/" TargetMode="External"/><Relationship Id="rId19" Type="http://schemas.openxmlformats.org/officeDocument/2006/relationships/hyperlink" Target="https://kissflow.com/digital-workplace/remote-work/communication-tips-for-remote-teams/" TargetMode="External"/><Relationship Id="rId31" Type="http://schemas.openxmlformats.org/officeDocument/2006/relationships/hyperlink" Target="https://clickup.com/" TargetMode="External"/><Relationship Id="rId4" Type="http://schemas.openxmlformats.org/officeDocument/2006/relationships/styles" Target="styles.xml"/><Relationship Id="rId9" Type="http://schemas.openxmlformats.org/officeDocument/2006/relationships/hyperlink" Target="https://www.iebschool.com/blog/las-12-mejores-herramientas-de-teletrabajo-rrhh-2-0/" TargetMode="External"/><Relationship Id="rId14" Type="http://schemas.openxmlformats.org/officeDocument/2006/relationships/hyperlink" Target="https://10to8.com/blog/best-software-for-managing-remote-teams/" TargetMode="External"/><Relationship Id="rId22" Type="http://schemas.openxmlformats.org/officeDocument/2006/relationships/hyperlink" Target="https://nothingad.com/blog/mejores-herramientas-crm-para-negocio/" TargetMode="External"/><Relationship Id="rId27" Type="http://schemas.openxmlformats.org/officeDocument/2006/relationships/hyperlink" Target="https://softwarepara.net/trello-opinion/" TargetMode="External"/><Relationship Id="rId30" Type="http://schemas.openxmlformats.org/officeDocument/2006/relationships/hyperlink" Target="https://www.softwaredoit.es/monday/monday.html" TargetMode="External"/><Relationship Id="rId35" Type="http://schemas.openxmlformats.org/officeDocument/2006/relationships/hyperlink" Target="https://www.webex.com/es/video-conferencing.html"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trabajarporelmundo.org/herramientas-para-trabajar-en-remoto/" TargetMode="External"/><Relationship Id="rId17" Type="http://schemas.openxmlformats.org/officeDocument/2006/relationships/hyperlink" Target="https://blog.hubspot.es/marketing/consejos-trabajar-casa-productividad" TargetMode="External"/><Relationship Id="rId25" Type="http://schemas.openxmlformats.org/officeDocument/2006/relationships/hyperlink" Target="https://papelesdeinteligencia.com/zoho-crm/" TargetMode="External"/><Relationship Id="rId33" Type="http://schemas.openxmlformats.org/officeDocument/2006/relationships/hyperlink" Target="https://www.profesionalreview.com/2020/04/14/zoom-guia-tutoria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8</Pages>
  <Words>2368</Words>
  <Characters>13500</Characters>
  <Application>Microsoft Office Word</Application>
  <DocSecurity>0</DocSecurity>
  <Lines>112</Lines>
  <Paragraphs>31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2021-08-25T07:57:00Z</dcterms:created>
  <dcterms:modified xsi:type="dcterms:W3CDTF">2023-03-03T10:39:00Z</dcterms:modified>
</cp:coreProperties>
</file>